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30" w:type="dxa"/>
        <w:tblInd w:w="-442" w:type="dxa"/>
        <w:tblLook w:val="00A0" w:firstRow="1" w:lastRow="0" w:firstColumn="1" w:lastColumn="0" w:noHBand="0" w:noVBand="0"/>
      </w:tblPr>
      <w:tblGrid>
        <w:gridCol w:w="4950"/>
        <w:gridCol w:w="5280"/>
      </w:tblGrid>
      <w:tr w:rsidR="00C67273" w:rsidRPr="00D30797" w14:paraId="72A361F5" w14:textId="77777777" w:rsidTr="002D5917">
        <w:tc>
          <w:tcPr>
            <w:tcW w:w="4950" w:type="dxa"/>
          </w:tcPr>
          <w:p w14:paraId="5DD8BF65" w14:textId="77777777" w:rsidR="00C67273" w:rsidRPr="00D30797" w:rsidRDefault="00C67273">
            <w:pPr>
              <w:spacing w:after="0" w:line="240" w:lineRule="auto"/>
              <w:rPr>
                <w:rFonts w:ascii="Times New Roman" w:hAnsi="Times New Roman"/>
                <w:b/>
                <w:bCs/>
                <w:color w:val="000000"/>
                <w:sz w:val="28"/>
                <w:szCs w:val="28"/>
                <w:lang w:eastAsia="uk-UA"/>
              </w:rPr>
            </w:pPr>
          </w:p>
        </w:tc>
        <w:tc>
          <w:tcPr>
            <w:tcW w:w="5280" w:type="dxa"/>
          </w:tcPr>
          <w:p w14:paraId="5F335B1C" w14:textId="77777777" w:rsidR="00DD73DA" w:rsidRPr="00D30797" w:rsidRDefault="00DD73DA" w:rsidP="00DD73DA">
            <w:pPr>
              <w:spacing w:after="0" w:line="240" w:lineRule="auto"/>
              <w:jc w:val="right"/>
              <w:rPr>
                <w:rFonts w:ascii="Times New Roman" w:hAnsi="Times New Roman"/>
                <w:b/>
                <w:sz w:val="28"/>
                <w:szCs w:val="28"/>
                <w:lang w:eastAsia="zh-CN"/>
              </w:rPr>
            </w:pPr>
            <w:r w:rsidRPr="00D30797">
              <w:rPr>
                <w:rFonts w:ascii="Times New Roman" w:hAnsi="Times New Roman"/>
                <w:b/>
                <w:sz w:val="28"/>
                <w:szCs w:val="28"/>
              </w:rPr>
              <w:t>ЗАТВЕРДЖЕНО</w:t>
            </w:r>
          </w:p>
          <w:p w14:paraId="503B1DB5" w14:textId="77777777" w:rsidR="0001443D" w:rsidRPr="00247521" w:rsidRDefault="0001443D" w:rsidP="0001443D">
            <w:pPr>
              <w:spacing w:after="0" w:line="240" w:lineRule="auto"/>
              <w:ind w:hanging="14"/>
              <w:jc w:val="right"/>
              <w:rPr>
                <w:rFonts w:ascii="Times New Roman" w:hAnsi="Times New Roman"/>
                <w:sz w:val="28"/>
                <w:szCs w:val="28"/>
              </w:rPr>
            </w:pPr>
            <w:r w:rsidRPr="00247521">
              <w:rPr>
                <w:rFonts w:ascii="Times New Roman" w:hAnsi="Times New Roman"/>
                <w:sz w:val="28"/>
                <w:szCs w:val="28"/>
              </w:rPr>
              <w:t xml:space="preserve">Рішення обласної ради </w:t>
            </w:r>
          </w:p>
          <w:p w14:paraId="06EF8F1C" w14:textId="002BB82B" w:rsidR="0001443D" w:rsidRDefault="0009660E" w:rsidP="0009660E">
            <w:pPr>
              <w:spacing w:after="0" w:line="240" w:lineRule="auto"/>
              <w:ind w:hanging="14"/>
              <w:jc w:val="center"/>
              <w:rPr>
                <w:rFonts w:ascii="Times New Roman" w:hAnsi="Times New Roman"/>
                <w:sz w:val="28"/>
                <w:szCs w:val="28"/>
              </w:rPr>
            </w:pPr>
            <w:r>
              <w:rPr>
                <w:rFonts w:ascii="Times New Roman" w:hAnsi="Times New Roman"/>
                <w:sz w:val="28"/>
                <w:szCs w:val="28"/>
              </w:rPr>
              <w:t xml:space="preserve">                                         2025</w:t>
            </w:r>
            <w:r w:rsidR="00840444">
              <w:rPr>
                <w:rFonts w:ascii="Times New Roman" w:hAnsi="Times New Roman"/>
                <w:sz w:val="28"/>
                <w:szCs w:val="28"/>
              </w:rPr>
              <w:t xml:space="preserve">  № </w:t>
            </w:r>
          </w:p>
          <w:p w14:paraId="2F51DD4B" w14:textId="77777777" w:rsidR="00C67273" w:rsidRPr="00D30797" w:rsidRDefault="00C67273" w:rsidP="00C231A5">
            <w:pPr>
              <w:spacing w:after="0" w:line="240" w:lineRule="auto"/>
              <w:ind w:hanging="14"/>
              <w:rPr>
                <w:rFonts w:ascii="Times New Roman" w:hAnsi="Times New Roman"/>
                <w:b/>
                <w:bCs/>
                <w:color w:val="000000"/>
                <w:sz w:val="28"/>
                <w:szCs w:val="28"/>
                <w:lang w:eastAsia="uk-UA"/>
              </w:rPr>
            </w:pPr>
          </w:p>
        </w:tc>
      </w:tr>
    </w:tbl>
    <w:p w14:paraId="00F1DA6F" w14:textId="77777777" w:rsidR="00C67273" w:rsidRPr="00D30797" w:rsidRDefault="00C67273" w:rsidP="00D077C5">
      <w:pPr>
        <w:jc w:val="center"/>
        <w:rPr>
          <w:rFonts w:ascii="Times New Roman" w:hAnsi="Times New Roman"/>
          <w:sz w:val="28"/>
          <w:szCs w:val="28"/>
        </w:rPr>
      </w:pPr>
    </w:p>
    <w:p w14:paraId="5955937D" w14:textId="77777777" w:rsidR="00C67273" w:rsidRPr="00D30797" w:rsidRDefault="00C67273" w:rsidP="00D077C5">
      <w:pPr>
        <w:jc w:val="center"/>
        <w:rPr>
          <w:rFonts w:ascii="Times New Roman" w:hAnsi="Times New Roman"/>
          <w:sz w:val="28"/>
          <w:szCs w:val="28"/>
        </w:rPr>
      </w:pPr>
    </w:p>
    <w:p w14:paraId="430800F9" w14:textId="77777777" w:rsidR="00C67273" w:rsidRPr="00D30797" w:rsidRDefault="00C67273" w:rsidP="00D077C5">
      <w:pPr>
        <w:jc w:val="center"/>
        <w:rPr>
          <w:rFonts w:ascii="Times New Roman" w:hAnsi="Times New Roman"/>
          <w:sz w:val="28"/>
          <w:szCs w:val="28"/>
        </w:rPr>
      </w:pPr>
    </w:p>
    <w:p w14:paraId="251A183E" w14:textId="77777777" w:rsidR="00C67273" w:rsidRPr="00D30797" w:rsidRDefault="00C67273" w:rsidP="00D077C5">
      <w:pPr>
        <w:jc w:val="center"/>
        <w:rPr>
          <w:rFonts w:ascii="Times New Roman" w:hAnsi="Times New Roman"/>
          <w:sz w:val="28"/>
          <w:szCs w:val="28"/>
        </w:rPr>
      </w:pPr>
    </w:p>
    <w:p w14:paraId="7520B672" w14:textId="77777777" w:rsidR="00C67273" w:rsidRPr="00D30797" w:rsidRDefault="00C67273" w:rsidP="00D077C5">
      <w:pPr>
        <w:jc w:val="center"/>
        <w:rPr>
          <w:rFonts w:ascii="Times New Roman" w:hAnsi="Times New Roman"/>
          <w:b/>
          <w:sz w:val="28"/>
          <w:szCs w:val="28"/>
        </w:rPr>
      </w:pPr>
    </w:p>
    <w:p w14:paraId="03042EE6" w14:textId="2844F7B4" w:rsidR="00C67273" w:rsidRPr="00D30797" w:rsidRDefault="0009660E" w:rsidP="00D077C5">
      <w:pPr>
        <w:jc w:val="center"/>
        <w:rPr>
          <w:rFonts w:ascii="Times New Roman" w:hAnsi="Times New Roman"/>
          <w:b/>
          <w:sz w:val="28"/>
          <w:szCs w:val="28"/>
        </w:rPr>
      </w:pPr>
      <w:r>
        <w:rPr>
          <w:rFonts w:ascii="Times New Roman" w:hAnsi="Times New Roman"/>
          <w:b/>
          <w:sz w:val="28"/>
          <w:szCs w:val="28"/>
        </w:rPr>
        <w:t xml:space="preserve"> </w:t>
      </w:r>
    </w:p>
    <w:p w14:paraId="5287EE38" w14:textId="77777777" w:rsidR="00C67273" w:rsidRPr="00D30797" w:rsidRDefault="00C67273" w:rsidP="00D077C5">
      <w:pPr>
        <w:jc w:val="center"/>
        <w:rPr>
          <w:rFonts w:ascii="Times New Roman" w:hAnsi="Times New Roman"/>
          <w:b/>
          <w:sz w:val="28"/>
          <w:szCs w:val="28"/>
        </w:rPr>
      </w:pPr>
    </w:p>
    <w:p w14:paraId="43CAAAD2" w14:textId="77777777" w:rsidR="00C67273" w:rsidRPr="00D30797" w:rsidRDefault="00C67273" w:rsidP="002C3ABA">
      <w:pPr>
        <w:jc w:val="center"/>
        <w:rPr>
          <w:rFonts w:ascii="Times New Roman" w:hAnsi="Times New Roman"/>
          <w:b/>
          <w:sz w:val="32"/>
          <w:szCs w:val="32"/>
        </w:rPr>
      </w:pPr>
      <w:r w:rsidRPr="00D30797">
        <w:rPr>
          <w:rFonts w:ascii="Times New Roman" w:hAnsi="Times New Roman"/>
          <w:b/>
          <w:sz w:val="32"/>
          <w:szCs w:val="32"/>
        </w:rPr>
        <w:t>С Т А Т У Т</w:t>
      </w:r>
    </w:p>
    <w:p w14:paraId="510807EA" w14:textId="31B400C3" w:rsidR="002C3ABA" w:rsidRPr="00D30797" w:rsidRDefault="00835719" w:rsidP="002C3ABA">
      <w:pPr>
        <w:jc w:val="center"/>
        <w:rPr>
          <w:rFonts w:ascii="Times New Roman" w:hAnsi="Times New Roman"/>
          <w:b/>
          <w:bCs/>
          <w:sz w:val="32"/>
          <w:szCs w:val="32"/>
        </w:rPr>
      </w:pPr>
      <w:r w:rsidRPr="00D30797">
        <w:rPr>
          <w:rFonts w:ascii="Times New Roman" w:hAnsi="Times New Roman"/>
          <w:b/>
          <w:bCs/>
          <w:sz w:val="32"/>
          <w:szCs w:val="32"/>
        </w:rPr>
        <w:t>КОМУНАЛЬНОГО НЕКОМЕРЦІЙНОГО</w:t>
      </w:r>
      <w:r w:rsidR="0009660E">
        <w:rPr>
          <w:rFonts w:ascii="Times New Roman" w:hAnsi="Times New Roman"/>
          <w:b/>
          <w:bCs/>
          <w:sz w:val="32"/>
          <w:szCs w:val="32"/>
        </w:rPr>
        <w:t xml:space="preserve"> </w:t>
      </w:r>
      <w:r w:rsidRPr="00D30797">
        <w:rPr>
          <w:rFonts w:ascii="Times New Roman" w:hAnsi="Times New Roman"/>
          <w:b/>
          <w:bCs/>
          <w:sz w:val="32"/>
          <w:szCs w:val="32"/>
        </w:rPr>
        <w:t xml:space="preserve">ПІДПРИЄМСТВА </w:t>
      </w:r>
    </w:p>
    <w:p w14:paraId="3C247CBE" w14:textId="78DF8310" w:rsidR="00835719" w:rsidRPr="00D30797" w:rsidRDefault="00835719" w:rsidP="002C3ABA">
      <w:pPr>
        <w:jc w:val="center"/>
        <w:rPr>
          <w:rFonts w:ascii="Times New Roman" w:hAnsi="Times New Roman"/>
          <w:b/>
          <w:bCs/>
          <w:sz w:val="32"/>
          <w:szCs w:val="32"/>
        </w:rPr>
      </w:pPr>
      <w:r w:rsidRPr="00D30797">
        <w:rPr>
          <w:rFonts w:ascii="Times New Roman" w:hAnsi="Times New Roman"/>
          <w:b/>
          <w:bCs/>
          <w:sz w:val="32"/>
          <w:szCs w:val="32"/>
        </w:rPr>
        <w:t>«ОБЛАСНИЙ КЛІНІЧНИЙ ЦЕНТР</w:t>
      </w:r>
      <w:r w:rsidR="0009660E">
        <w:rPr>
          <w:rFonts w:ascii="Times New Roman" w:hAnsi="Times New Roman"/>
          <w:b/>
          <w:bCs/>
          <w:sz w:val="32"/>
          <w:szCs w:val="32"/>
        </w:rPr>
        <w:t xml:space="preserve"> </w:t>
      </w:r>
      <w:r w:rsidRPr="00D30797">
        <w:rPr>
          <w:rFonts w:ascii="Times New Roman" w:hAnsi="Times New Roman"/>
          <w:b/>
          <w:bCs/>
          <w:sz w:val="32"/>
          <w:szCs w:val="32"/>
        </w:rPr>
        <w:t>НЕЙРОХІРУРГІЇ ТА НЕВРОЛОГІЇ»</w:t>
      </w:r>
    </w:p>
    <w:p w14:paraId="5ED24B9B" w14:textId="77777777" w:rsidR="00835719" w:rsidRPr="00D30797" w:rsidRDefault="00835719" w:rsidP="002C3ABA">
      <w:pPr>
        <w:spacing w:after="0" w:line="240" w:lineRule="auto"/>
        <w:jc w:val="center"/>
        <w:rPr>
          <w:rFonts w:ascii="Times New Roman" w:hAnsi="Times New Roman"/>
          <w:b/>
          <w:bCs/>
          <w:sz w:val="32"/>
          <w:szCs w:val="32"/>
        </w:rPr>
      </w:pPr>
      <w:r w:rsidRPr="00D30797">
        <w:rPr>
          <w:rFonts w:ascii="Times New Roman" w:hAnsi="Times New Roman"/>
          <w:b/>
          <w:bCs/>
          <w:sz w:val="32"/>
          <w:szCs w:val="32"/>
        </w:rPr>
        <w:t>ЗАКАРПАТСЬКОЇ ОБЛАСНОЇ РАДИ</w:t>
      </w:r>
    </w:p>
    <w:p w14:paraId="44AB5732" w14:textId="77777777" w:rsidR="00DD73DA" w:rsidRPr="00D30797" w:rsidRDefault="00DD73DA" w:rsidP="002C3ABA">
      <w:pPr>
        <w:spacing w:after="0" w:line="240" w:lineRule="auto"/>
        <w:jc w:val="center"/>
        <w:rPr>
          <w:rFonts w:ascii="Times New Roman" w:hAnsi="Times New Roman"/>
          <w:b/>
          <w:bCs/>
          <w:sz w:val="32"/>
          <w:szCs w:val="32"/>
        </w:rPr>
      </w:pPr>
      <w:r w:rsidRPr="00D30797">
        <w:rPr>
          <w:rFonts w:ascii="Times New Roman" w:hAnsi="Times New Roman"/>
          <w:b/>
          <w:bCs/>
          <w:sz w:val="32"/>
          <w:szCs w:val="32"/>
        </w:rPr>
        <w:t>(нова редакція)</w:t>
      </w:r>
    </w:p>
    <w:p w14:paraId="7C3CE37D" w14:textId="77777777" w:rsidR="00C67273" w:rsidRPr="00D30797" w:rsidRDefault="00C67273" w:rsidP="00D077C5">
      <w:pPr>
        <w:jc w:val="center"/>
        <w:rPr>
          <w:rFonts w:ascii="Times New Roman" w:hAnsi="Times New Roman"/>
          <w:sz w:val="32"/>
          <w:szCs w:val="32"/>
        </w:rPr>
      </w:pPr>
    </w:p>
    <w:p w14:paraId="46F039CE" w14:textId="77777777" w:rsidR="00C67273" w:rsidRPr="00D30797" w:rsidRDefault="00C67273" w:rsidP="00D077C5">
      <w:pPr>
        <w:jc w:val="center"/>
        <w:rPr>
          <w:rFonts w:ascii="Times New Roman" w:hAnsi="Times New Roman"/>
          <w:sz w:val="28"/>
          <w:szCs w:val="28"/>
        </w:rPr>
      </w:pPr>
    </w:p>
    <w:p w14:paraId="08E6765F" w14:textId="77777777" w:rsidR="00C67273" w:rsidRPr="00D30797" w:rsidRDefault="00C67273" w:rsidP="00D077C5">
      <w:pPr>
        <w:jc w:val="center"/>
        <w:rPr>
          <w:rFonts w:ascii="Times New Roman" w:hAnsi="Times New Roman"/>
          <w:sz w:val="28"/>
          <w:szCs w:val="28"/>
        </w:rPr>
      </w:pPr>
    </w:p>
    <w:p w14:paraId="0C57C885" w14:textId="77777777" w:rsidR="00C67273" w:rsidRPr="00D30797" w:rsidRDefault="00C67273" w:rsidP="00D077C5">
      <w:pPr>
        <w:jc w:val="center"/>
        <w:rPr>
          <w:rFonts w:ascii="Times New Roman" w:hAnsi="Times New Roman"/>
          <w:sz w:val="28"/>
          <w:szCs w:val="28"/>
        </w:rPr>
      </w:pPr>
    </w:p>
    <w:p w14:paraId="1EB45E06" w14:textId="77777777" w:rsidR="00C67273" w:rsidRPr="00D30797" w:rsidRDefault="00C67273" w:rsidP="00D077C5">
      <w:pPr>
        <w:jc w:val="center"/>
        <w:rPr>
          <w:rFonts w:ascii="Times New Roman" w:hAnsi="Times New Roman"/>
          <w:sz w:val="28"/>
          <w:szCs w:val="28"/>
        </w:rPr>
      </w:pPr>
    </w:p>
    <w:p w14:paraId="0887DF81" w14:textId="77777777" w:rsidR="00C67273" w:rsidRPr="00D30797" w:rsidRDefault="00C67273" w:rsidP="00D077C5">
      <w:pPr>
        <w:jc w:val="center"/>
        <w:rPr>
          <w:rFonts w:ascii="Times New Roman" w:hAnsi="Times New Roman"/>
          <w:sz w:val="28"/>
          <w:szCs w:val="28"/>
        </w:rPr>
      </w:pPr>
    </w:p>
    <w:p w14:paraId="5F960ABD" w14:textId="77777777" w:rsidR="00C67273" w:rsidRPr="00D30797" w:rsidRDefault="00C67273" w:rsidP="00D077C5">
      <w:pPr>
        <w:jc w:val="center"/>
        <w:rPr>
          <w:rFonts w:ascii="Times New Roman" w:hAnsi="Times New Roman"/>
          <w:sz w:val="28"/>
          <w:szCs w:val="28"/>
        </w:rPr>
      </w:pPr>
    </w:p>
    <w:p w14:paraId="1A26DB51" w14:textId="77777777" w:rsidR="00C67273" w:rsidRPr="00D30797" w:rsidRDefault="00C67273" w:rsidP="00D077C5">
      <w:pPr>
        <w:jc w:val="center"/>
        <w:rPr>
          <w:rFonts w:ascii="Times New Roman" w:hAnsi="Times New Roman"/>
          <w:sz w:val="28"/>
          <w:szCs w:val="28"/>
        </w:rPr>
      </w:pPr>
    </w:p>
    <w:p w14:paraId="5FB8600E" w14:textId="77777777" w:rsidR="00C67273" w:rsidRPr="00D30797" w:rsidRDefault="00C67273" w:rsidP="00D077C5">
      <w:pPr>
        <w:jc w:val="center"/>
        <w:rPr>
          <w:rFonts w:ascii="Times New Roman" w:hAnsi="Times New Roman"/>
          <w:sz w:val="28"/>
          <w:szCs w:val="28"/>
        </w:rPr>
      </w:pPr>
    </w:p>
    <w:p w14:paraId="3F49EAAD" w14:textId="77777777" w:rsidR="00C67273" w:rsidRPr="00D30797" w:rsidRDefault="00C67273" w:rsidP="002D5917">
      <w:pPr>
        <w:spacing w:after="0" w:line="240" w:lineRule="auto"/>
        <w:rPr>
          <w:rFonts w:ascii="Times New Roman" w:hAnsi="Times New Roman"/>
          <w:sz w:val="28"/>
          <w:szCs w:val="28"/>
        </w:rPr>
      </w:pPr>
    </w:p>
    <w:p w14:paraId="11BCD6C7" w14:textId="77777777" w:rsidR="00C67273" w:rsidRDefault="00C67273" w:rsidP="002D5917">
      <w:pPr>
        <w:spacing w:after="0" w:line="240" w:lineRule="auto"/>
        <w:jc w:val="center"/>
        <w:rPr>
          <w:rFonts w:ascii="Times New Roman" w:hAnsi="Times New Roman"/>
          <w:sz w:val="28"/>
          <w:szCs w:val="28"/>
        </w:rPr>
      </w:pPr>
    </w:p>
    <w:p w14:paraId="1488414D" w14:textId="77777777" w:rsidR="0015538E" w:rsidRDefault="0015538E" w:rsidP="002D5917">
      <w:pPr>
        <w:spacing w:after="0" w:line="240" w:lineRule="auto"/>
        <w:jc w:val="center"/>
        <w:rPr>
          <w:rFonts w:ascii="Times New Roman" w:hAnsi="Times New Roman"/>
          <w:sz w:val="28"/>
          <w:szCs w:val="28"/>
        </w:rPr>
      </w:pPr>
    </w:p>
    <w:p w14:paraId="4A3DD281" w14:textId="77777777" w:rsidR="00DB29C0" w:rsidRPr="00D30797" w:rsidRDefault="00DB29C0" w:rsidP="002D5917">
      <w:pPr>
        <w:spacing w:after="0" w:line="240" w:lineRule="auto"/>
        <w:jc w:val="center"/>
        <w:rPr>
          <w:rFonts w:ascii="Times New Roman" w:hAnsi="Times New Roman"/>
          <w:sz w:val="28"/>
          <w:szCs w:val="28"/>
        </w:rPr>
      </w:pPr>
    </w:p>
    <w:p w14:paraId="40C18D28" w14:textId="77777777" w:rsidR="00C67273" w:rsidRPr="00D30797" w:rsidRDefault="00C67273" w:rsidP="003E0234">
      <w:pPr>
        <w:spacing w:after="0" w:line="240" w:lineRule="auto"/>
        <w:jc w:val="center"/>
        <w:rPr>
          <w:rFonts w:ascii="Times New Roman" w:hAnsi="Times New Roman"/>
          <w:b/>
          <w:sz w:val="28"/>
          <w:szCs w:val="28"/>
        </w:rPr>
      </w:pPr>
      <w:r w:rsidRPr="00D30797">
        <w:rPr>
          <w:rFonts w:ascii="Times New Roman" w:hAnsi="Times New Roman"/>
          <w:b/>
          <w:sz w:val="28"/>
          <w:szCs w:val="28"/>
        </w:rPr>
        <w:t>Ужгород</w:t>
      </w:r>
    </w:p>
    <w:p w14:paraId="5C511FC1" w14:textId="77777777" w:rsidR="0015538E" w:rsidRDefault="00C67273" w:rsidP="003E0234">
      <w:pPr>
        <w:spacing w:after="0" w:line="240" w:lineRule="auto"/>
        <w:jc w:val="center"/>
        <w:rPr>
          <w:rFonts w:ascii="Times New Roman" w:hAnsi="Times New Roman"/>
          <w:b/>
          <w:sz w:val="28"/>
          <w:szCs w:val="28"/>
        </w:rPr>
      </w:pPr>
      <w:r w:rsidRPr="00D30797">
        <w:rPr>
          <w:rFonts w:ascii="Times New Roman" w:hAnsi="Times New Roman"/>
          <w:b/>
          <w:sz w:val="28"/>
          <w:szCs w:val="28"/>
        </w:rPr>
        <w:t>20</w:t>
      </w:r>
      <w:r w:rsidR="00840444">
        <w:rPr>
          <w:rFonts w:ascii="Times New Roman" w:hAnsi="Times New Roman"/>
          <w:b/>
          <w:sz w:val="28"/>
          <w:szCs w:val="28"/>
        </w:rPr>
        <w:t>25</w:t>
      </w:r>
      <w:r w:rsidRPr="00D30797">
        <w:rPr>
          <w:rFonts w:ascii="Times New Roman" w:hAnsi="Times New Roman"/>
          <w:b/>
          <w:sz w:val="28"/>
          <w:szCs w:val="28"/>
        </w:rPr>
        <w:t xml:space="preserve"> рік</w:t>
      </w:r>
    </w:p>
    <w:p w14:paraId="2F3C225B" w14:textId="77777777" w:rsidR="0015538E" w:rsidRDefault="0015538E">
      <w:pPr>
        <w:spacing w:after="0" w:line="240" w:lineRule="auto"/>
        <w:rPr>
          <w:rFonts w:ascii="Times New Roman" w:hAnsi="Times New Roman"/>
          <w:b/>
          <w:sz w:val="28"/>
          <w:szCs w:val="28"/>
        </w:rPr>
      </w:pPr>
      <w:r>
        <w:rPr>
          <w:rFonts w:ascii="Times New Roman" w:hAnsi="Times New Roman"/>
          <w:b/>
          <w:sz w:val="28"/>
          <w:szCs w:val="28"/>
        </w:rPr>
        <w:br w:type="page"/>
      </w:r>
    </w:p>
    <w:p w14:paraId="30FEBE79" w14:textId="77777777" w:rsidR="00C67273" w:rsidRPr="00D30797" w:rsidRDefault="003E0234" w:rsidP="00C231A5">
      <w:pPr>
        <w:jc w:val="center"/>
        <w:rPr>
          <w:rFonts w:ascii="Times New Roman" w:hAnsi="Times New Roman"/>
          <w:b/>
          <w:sz w:val="28"/>
          <w:szCs w:val="28"/>
        </w:rPr>
      </w:pPr>
      <w:r w:rsidRPr="00D30797">
        <w:rPr>
          <w:rFonts w:ascii="Times New Roman" w:hAnsi="Times New Roman"/>
          <w:b/>
          <w:sz w:val="28"/>
          <w:szCs w:val="28"/>
        </w:rPr>
        <w:lastRenderedPageBreak/>
        <w:t>1.</w:t>
      </w:r>
      <w:r w:rsidR="00C67273" w:rsidRPr="00D30797">
        <w:rPr>
          <w:rFonts w:ascii="Times New Roman" w:hAnsi="Times New Roman"/>
          <w:b/>
          <w:sz w:val="28"/>
          <w:szCs w:val="28"/>
        </w:rPr>
        <w:t xml:space="preserve"> ЗАГАЛЬНІ ПОЛОЖЕННЯ</w:t>
      </w:r>
    </w:p>
    <w:p w14:paraId="37DDF163" w14:textId="7ABC8D5D" w:rsidR="00C67273" w:rsidRPr="00D30797" w:rsidRDefault="00C67273"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1.1. КОМУНАЛЬНЕ НЕКОМЕРЦІЙНЕ ПІДПРИЄМСТВО </w:t>
      </w:r>
      <w:r w:rsidR="00835719" w:rsidRPr="00D30797">
        <w:rPr>
          <w:rFonts w:ascii="Times New Roman" w:hAnsi="Times New Roman"/>
          <w:sz w:val="28"/>
          <w:szCs w:val="28"/>
        </w:rPr>
        <w:t>«</w:t>
      </w:r>
      <w:r w:rsidR="00835719" w:rsidRPr="00D30797">
        <w:rPr>
          <w:rFonts w:ascii="Times New Roman" w:hAnsi="Times New Roman"/>
          <w:bCs/>
          <w:sz w:val="28"/>
          <w:szCs w:val="28"/>
        </w:rPr>
        <w:t>ОБЛАСНИЙ КЛІНІЧНИЙ ЦЕНТР НЕЙРОХІРУРГІЇ ТА НЕВРОЛОГІЇ</w:t>
      </w:r>
      <w:r w:rsidR="00835719" w:rsidRPr="00D30797">
        <w:rPr>
          <w:rFonts w:ascii="Times New Roman" w:hAnsi="Times New Roman"/>
          <w:sz w:val="28"/>
          <w:szCs w:val="28"/>
        </w:rPr>
        <w:t xml:space="preserve">» </w:t>
      </w:r>
      <w:r w:rsidR="00C231A5" w:rsidRPr="00D30797">
        <w:rPr>
          <w:rFonts w:ascii="Times New Roman" w:hAnsi="Times New Roman"/>
          <w:sz w:val="28"/>
          <w:szCs w:val="28"/>
        </w:rPr>
        <w:t xml:space="preserve"> ЗАКАРПАТСЬКОЇ ОБЛАСНОЇ РАДИ </w:t>
      </w:r>
      <w:r w:rsidRPr="00D30797">
        <w:rPr>
          <w:rFonts w:ascii="Times New Roman" w:hAnsi="Times New Roman"/>
          <w:sz w:val="28"/>
          <w:szCs w:val="28"/>
        </w:rPr>
        <w:t>(далі –</w:t>
      </w:r>
      <w:r w:rsidR="0047361D">
        <w:rPr>
          <w:rFonts w:ascii="Times New Roman" w:hAnsi="Times New Roman"/>
          <w:sz w:val="28"/>
          <w:szCs w:val="28"/>
        </w:rPr>
        <w:t xml:space="preserve"> </w:t>
      </w:r>
      <w:r w:rsidRPr="00D30797">
        <w:rPr>
          <w:rFonts w:ascii="Times New Roman" w:hAnsi="Times New Roman"/>
          <w:sz w:val="28"/>
          <w:szCs w:val="28"/>
        </w:rPr>
        <w:t>Підприємство) є</w:t>
      </w:r>
      <w:r w:rsidR="00C75172">
        <w:rPr>
          <w:rFonts w:ascii="Times New Roman" w:hAnsi="Times New Roman"/>
          <w:sz w:val="28"/>
          <w:szCs w:val="28"/>
        </w:rPr>
        <w:t xml:space="preserve"> </w:t>
      </w:r>
      <w:r w:rsidRPr="00D30797">
        <w:rPr>
          <w:rFonts w:ascii="Times New Roman" w:hAnsi="Times New Roman"/>
          <w:sz w:val="28"/>
          <w:szCs w:val="28"/>
        </w:rPr>
        <w:t>закладом охорони здоров’я – комунальним</w:t>
      </w:r>
      <w:r w:rsidR="00C75172">
        <w:rPr>
          <w:rFonts w:ascii="Times New Roman" w:hAnsi="Times New Roman"/>
          <w:sz w:val="28"/>
          <w:szCs w:val="28"/>
        </w:rPr>
        <w:t xml:space="preserve"> </w:t>
      </w:r>
      <w:r w:rsidRPr="00D30797">
        <w:rPr>
          <w:rFonts w:ascii="Times New Roman" w:hAnsi="Times New Roman"/>
          <w:sz w:val="28"/>
          <w:szCs w:val="28"/>
        </w:rPr>
        <w:t xml:space="preserve">унітарним некомерційним підприємством, що надає послуги третинної/високоспеціалізованої медичної допомоги будь-яким особам </w:t>
      </w:r>
      <w:r w:rsidR="00C231A5" w:rsidRPr="00D30797">
        <w:rPr>
          <w:rFonts w:ascii="Times New Roman" w:hAnsi="Times New Roman"/>
          <w:sz w:val="28"/>
          <w:szCs w:val="28"/>
        </w:rPr>
        <w:t>у</w:t>
      </w:r>
      <w:r w:rsidRPr="00D30797">
        <w:rPr>
          <w:rFonts w:ascii="Times New Roman" w:hAnsi="Times New Roman"/>
          <w:sz w:val="28"/>
          <w:szCs w:val="28"/>
        </w:rPr>
        <w:t xml:space="preserve"> порядку та на</w:t>
      </w:r>
      <w:r w:rsidR="00C22A15">
        <w:rPr>
          <w:rFonts w:ascii="Times New Roman" w:hAnsi="Times New Roman"/>
          <w:sz w:val="28"/>
          <w:szCs w:val="28"/>
        </w:rPr>
        <w:t xml:space="preserve"> </w:t>
      </w:r>
      <w:r w:rsidRPr="00D30797">
        <w:rPr>
          <w:rFonts w:ascii="Times New Roman" w:hAnsi="Times New Roman"/>
          <w:sz w:val="28"/>
          <w:szCs w:val="28"/>
        </w:rPr>
        <w:t>умовах, встановлених законодавством України та цим Статутом.</w:t>
      </w:r>
    </w:p>
    <w:p w14:paraId="58823D1A" w14:textId="77777777" w:rsidR="00835719" w:rsidRPr="00D30797" w:rsidRDefault="00C67273"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1.2.</w:t>
      </w:r>
      <w:r w:rsidR="00835719" w:rsidRPr="00D30797">
        <w:rPr>
          <w:rFonts w:ascii="Times New Roman" w:hAnsi="Times New Roman"/>
          <w:sz w:val="28"/>
          <w:szCs w:val="28"/>
        </w:rPr>
        <w:t xml:space="preserve"> Підприємство створене на підставі рішення Закарпатської обласної ради від 26.09.2019 року № 1580 «Про створення Комунального некомерційного підприємства «Обласний клінічний центр нейрохірургії та неврології» Закарпатської обласної ради» шляхом реорганізації (перетворення) </w:t>
      </w:r>
      <w:r w:rsidR="00835719" w:rsidRPr="00D30797">
        <w:rPr>
          <w:rFonts w:ascii="Times New Roman" w:hAnsi="Times New Roman"/>
          <w:bCs/>
          <w:sz w:val="28"/>
          <w:szCs w:val="28"/>
        </w:rPr>
        <w:t>комунального закладу</w:t>
      </w:r>
      <w:r w:rsidR="00835719" w:rsidRPr="00D30797">
        <w:rPr>
          <w:rFonts w:ascii="Times New Roman" w:hAnsi="Times New Roman"/>
          <w:b/>
          <w:bCs/>
          <w:sz w:val="28"/>
          <w:szCs w:val="28"/>
        </w:rPr>
        <w:t xml:space="preserve"> «</w:t>
      </w:r>
      <w:r w:rsidR="00835719" w:rsidRPr="00D30797">
        <w:rPr>
          <w:rFonts w:ascii="Times New Roman" w:hAnsi="Times New Roman"/>
          <w:sz w:val="28"/>
          <w:szCs w:val="28"/>
          <w:lang w:eastAsia="ru-RU"/>
        </w:rPr>
        <w:t>Обласний  клінічний центр нейрохірургії та неврології</w:t>
      </w:r>
      <w:r w:rsidR="00835719" w:rsidRPr="00D30797">
        <w:rPr>
          <w:rFonts w:ascii="Times New Roman" w:hAnsi="Times New Roman"/>
          <w:b/>
          <w:bCs/>
          <w:sz w:val="28"/>
          <w:szCs w:val="28"/>
        </w:rPr>
        <w:t>»</w:t>
      </w:r>
      <w:r w:rsidR="00835719" w:rsidRPr="00D30797">
        <w:rPr>
          <w:rFonts w:ascii="Times New Roman" w:hAnsi="Times New Roman"/>
          <w:sz w:val="28"/>
          <w:szCs w:val="28"/>
        </w:rPr>
        <w:t xml:space="preserve"> у комунальне некомерційне підприємство «</w:t>
      </w:r>
      <w:r w:rsidR="00835719" w:rsidRPr="00D30797">
        <w:rPr>
          <w:rFonts w:ascii="Times New Roman" w:hAnsi="Times New Roman"/>
          <w:sz w:val="28"/>
          <w:szCs w:val="28"/>
          <w:lang w:eastAsia="ru-RU"/>
        </w:rPr>
        <w:t>Обласний  клінічний центр нейрохірургії та неврології</w:t>
      </w:r>
      <w:r w:rsidR="002C3ABA" w:rsidRPr="00D30797">
        <w:rPr>
          <w:rFonts w:ascii="Times New Roman" w:hAnsi="Times New Roman"/>
          <w:sz w:val="28"/>
          <w:szCs w:val="28"/>
        </w:rPr>
        <w:t>» Закарпатської обласної  ради</w:t>
      </w:r>
      <w:r w:rsidR="00835719" w:rsidRPr="00D30797">
        <w:rPr>
          <w:rFonts w:ascii="Times New Roman" w:hAnsi="Times New Roman"/>
          <w:sz w:val="28"/>
          <w:szCs w:val="28"/>
        </w:rPr>
        <w:t xml:space="preserve">. Підприємство є правонаступником усього майна, всіх прав та обов’язків </w:t>
      </w:r>
      <w:r w:rsidR="00835719" w:rsidRPr="00D30797">
        <w:rPr>
          <w:rFonts w:ascii="Times New Roman" w:hAnsi="Times New Roman"/>
          <w:bCs/>
          <w:sz w:val="28"/>
          <w:szCs w:val="28"/>
        </w:rPr>
        <w:t>комунального закладу «</w:t>
      </w:r>
      <w:r w:rsidR="00835719" w:rsidRPr="00D30797">
        <w:rPr>
          <w:rFonts w:ascii="Times New Roman" w:hAnsi="Times New Roman"/>
          <w:sz w:val="28"/>
          <w:szCs w:val="28"/>
          <w:lang w:eastAsia="ru-RU"/>
        </w:rPr>
        <w:t>Обласний клінічний центр нейрохірургії та неврології</w:t>
      </w:r>
      <w:r w:rsidR="00835719" w:rsidRPr="00D30797">
        <w:rPr>
          <w:rFonts w:ascii="Times New Roman" w:hAnsi="Times New Roman"/>
          <w:bCs/>
          <w:sz w:val="28"/>
          <w:szCs w:val="28"/>
        </w:rPr>
        <w:t>».</w:t>
      </w:r>
    </w:p>
    <w:p w14:paraId="176EFBFE" w14:textId="77777777" w:rsidR="00B45161" w:rsidRPr="00D30797" w:rsidRDefault="00B45161"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Підприємство є об’єктом права спільної власності територіальних громад сіл, селищ, міст Закарпатської області.</w:t>
      </w:r>
    </w:p>
    <w:p w14:paraId="17C6082E" w14:textId="0778A8C3" w:rsidR="001B64C1" w:rsidRPr="00D30797" w:rsidRDefault="003E0234" w:rsidP="0047361D">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D30797">
        <w:rPr>
          <w:rFonts w:ascii="Times New Roman" w:hAnsi="Times New Roman"/>
          <w:sz w:val="28"/>
          <w:szCs w:val="28"/>
        </w:rPr>
        <w:t>1.3.</w:t>
      </w:r>
      <w:r w:rsidR="00CE03AD" w:rsidRPr="00D30797">
        <w:rPr>
          <w:rStyle w:val="3TimesNewRoman"/>
          <w:szCs w:val="28"/>
        </w:rPr>
        <w:t xml:space="preserve"> Засновником і власником</w:t>
      </w:r>
      <w:r w:rsidR="00C75172">
        <w:rPr>
          <w:rStyle w:val="3TimesNewRoman"/>
          <w:szCs w:val="28"/>
        </w:rPr>
        <w:t xml:space="preserve"> </w:t>
      </w:r>
      <w:r w:rsidRPr="00D30797">
        <w:rPr>
          <w:rStyle w:val="3TimesNewRoman"/>
          <w:szCs w:val="28"/>
        </w:rPr>
        <w:t>Підприємства є</w:t>
      </w:r>
      <w:r w:rsidR="00C75172">
        <w:rPr>
          <w:rStyle w:val="3TimesNewRoman"/>
          <w:szCs w:val="28"/>
        </w:rPr>
        <w:t xml:space="preserve"> </w:t>
      </w:r>
      <w:r w:rsidR="00CE03AD" w:rsidRPr="00D30797">
        <w:rPr>
          <w:rStyle w:val="3TimesNewRoman"/>
          <w:szCs w:val="28"/>
        </w:rPr>
        <w:t xml:space="preserve">територіальні громади сіл, селищ, міст області від імені яких виступає </w:t>
      </w:r>
      <w:r w:rsidRPr="00D30797">
        <w:rPr>
          <w:rFonts w:ascii="Times New Roman" w:hAnsi="Times New Roman"/>
          <w:sz w:val="28"/>
          <w:szCs w:val="28"/>
        </w:rPr>
        <w:t>Закарпатська</w:t>
      </w:r>
      <w:r w:rsidR="00C22A15">
        <w:rPr>
          <w:rFonts w:ascii="Times New Roman" w:hAnsi="Times New Roman"/>
          <w:sz w:val="28"/>
          <w:szCs w:val="28"/>
        </w:rPr>
        <w:t xml:space="preserve"> </w:t>
      </w:r>
      <w:r w:rsidRPr="00D30797">
        <w:rPr>
          <w:rStyle w:val="3TimesNewRoman"/>
          <w:szCs w:val="28"/>
        </w:rPr>
        <w:t>обласна рада</w:t>
      </w:r>
      <w:r w:rsidR="0047361D">
        <w:rPr>
          <w:rStyle w:val="3TimesNewRoman"/>
          <w:szCs w:val="28"/>
        </w:rPr>
        <w:t xml:space="preserve"> </w:t>
      </w:r>
      <w:r w:rsidR="001B64C1" w:rsidRPr="00D30797">
        <w:rPr>
          <w:rStyle w:val="3TimesNewRoman"/>
          <w:szCs w:val="28"/>
        </w:rPr>
        <w:t>(</w:t>
      </w:r>
      <w:r w:rsidR="00CE03AD" w:rsidRPr="00D30797">
        <w:rPr>
          <w:rStyle w:val="3TimesNewRoman"/>
          <w:szCs w:val="28"/>
        </w:rPr>
        <w:t>далі – Власник)</w:t>
      </w:r>
      <w:r w:rsidRPr="00D30797">
        <w:rPr>
          <w:rStyle w:val="3TimesNewRoman"/>
          <w:szCs w:val="28"/>
        </w:rPr>
        <w:t xml:space="preserve">. Підприємство є підпорядкованим, підзвітним та підконтрольним Власнику, </w:t>
      </w:r>
      <w:r w:rsidRPr="00D30797">
        <w:rPr>
          <w:rFonts w:ascii="Times New Roman" w:hAnsi="Times New Roman"/>
          <w:sz w:val="28"/>
          <w:szCs w:val="28"/>
        </w:rPr>
        <w:t xml:space="preserve">а в галузевому відношенні підпорядковується </w:t>
      </w:r>
      <w:r w:rsidR="001B64C1" w:rsidRPr="00D30797">
        <w:rPr>
          <w:rFonts w:ascii="Times New Roman" w:hAnsi="Times New Roman"/>
          <w:sz w:val="28"/>
          <w:szCs w:val="28"/>
        </w:rPr>
        <w:t xml:space="preserve">відповідному </w:t>
      </w:r>
      <w:r w:rsidRPr="00D30797">
        <w:rPr>
          <w:rFonts w:ascii="Times New Roman" w:hAnsi="Times New Roman"/>
          <w:sz w:val="28"/>
          <w:szCs w:val="28"/>
        </w:rPr>
        <w:t>структурному підрозділу Закарпатської обласної державної адміністрації</w:t>
      </w:r>
      <w:r w:rsidR="002C3ABA" w:rsidRPr="00D30797">
        <w:rPr>
          <w:rFonts w:ascii="Times New Roman" w:hAnsi="Times New Roman"/>
          <w:sz w:val="28"/>
          <w:szCs w:val="28"/>
        </w:rPr>
        <w:t>,</w:t>
      </w:r>
      <w:r w:rsidR="00C22A15">
        <w:rPr>
          <w:rFonts w:ascii="Times New Roman" w:hAnsi="Times New Roman"/>
          <w:sz w:val="28"/>
          <w:szCs w:val="28"/>
        </w:rPr>
        <w:t xml:space="preserve"> </w:t>
      </w:r>
      <w:r w:rsidR="001B64C1" w:rsidRPr="00D30797">
        <w:rPr>
          <w:rFonts w:ascii="Times New Roman" w:hAnsi="Times New Roman"/>
          <w:sz w:val="28"/>
          <w:szCs w:val="28"/>
        </w:rPr>
        <w:t>який здійснює повноваження у сфері управління охорони здоров’я</w:t>
      </w:r>
      <w:r w:rsidRPr="00D30797">
        <w:rPr>
          <w:rFonts w:ascii="Times New Roman" w:hAnsi="Times New Roman"/>
          <w:sz w:val="28"/>
          <w:szCs w:val="28"/>
        </w:rPr>
        <w:t xml:space="preserve"> (далі – Галузевий орган управління)</w:t>
      </w:r>
      <w:r w:rsidR="0047361D">
        <w:rPr>
          <w:rFonts w:ascii="Times New Roman" w:hAnsi="Times New Roman"/>
          <w:sz w:val="28"/>
          <w:szCs w:val="28"/>
        </w:rPr>
        <w:t xml:space="preserve"> </w:t>
      </w:r>
      <w:r w:rsidRPr="00D30797">
        <w:rPr>
          <w:rStyle w:val="3TimesNewRoman"/>
          <w:szCs w:val="28"/>
        </w:rPr>
        <w:t>в межах повноважень, визначених чинним законодавством України</w:t>
      </w:r>
      <w:r w:rsidR="00B45161" w:rsidRPr="00D30797">
        <w:rPr>
          <w:rStyle w:val="3TimesNewRoman"/>
          <w:szCs w:val="28"/>
        </w:rPr>
        <w:t xml:space="preserve"> та цим Статутом</w:t>
      </w:r>
      <w:r w:rsidR="0047361D">
        <w:rPr>
          <w:rStyle w:val="3TimesNewRoman"/>
          <w:szCs w:val="28"/>
        </w:rPr>
        <w:t>,</w:t>
      </w:r>
      <w:r w:rsidR="001B64C1" w:rsidRPr="00D30797">
        <w:rPr>
          <w:rFonts w:ascii="Times New Roman" w:hAnsi="Times New Roman"/>
          <w:sz w:val="28"/>
          <w:szCs w:val="28"/>
        </w:rPr>
        <w:t xml:space="preserve"> а </w:t>
      </w:r>
      <w:r w:rsidR="001B64C1" w:rsidRPr="00D30797">
        <w:rPr>
          <w:rFonts w:ascii="Times New Roman" w:hAnsi="Times New Roman"/>
          <w:sz w:val="28"/>
          <w:szCs w:val="28"/>
          <w:lang w:eastAsia="uk-UA"/>
        </w:rPr>
        <w:t xml:space="preserve">також </w:t>
      </w:r>
      <w:r w:rsidR="00A84CC6" w:rsidRPr="00D30797">
        <w:rPr>
          <w:rFonts w:ascii="Times New Roman" w:hAnsi="Times New Roman"/>
          <w:sz w:val="28"/>
          <w:szCs w:val="28"/>
        </w:rPr>
        <w:t>Уповноваженому органу</w:t>
      </w:r>
      <w:r w:rsidR="00C22A15">
        <w:rPr>
          <w:rFonts w:ascii="Times New Roman" w:hAnsi="Times New Roman"/>
          <w:sz w:val="28"/>
          <w:szCs w:val="28"/>
        </w:rPr>
        <w:t xml:space="preserve"> </w:t>
      </w:r>
      <w:r w:rsidR="00A84CC6" w:rsidRPr="00D30797">
        <w:rPr>
          <w:rFonts w:ascii="Times New Roman" w:hAnsi="Times New Roman"/>
          <w:sz w:val="28"/>
          <w:szCs w:val="28"/>
        </w:rPr>
        <w:t>Закарпатської обласної ради із управління майном спільної власності територіальних громад сіл, селищ, міст Закарпатської області</w:t>
      </w:r>
      <w:r w:rsidR="001B64C1" w:rsidRPr="00D30797">
        <w:rPr>
          <w:rFonts w:ascii="Times New Roman" w:hAnsi="Times New Roman"/>
          <w:sz w:val="28"/>
          <w:szCs w:val="28"/>
          <w:lang w:eastAsia="uk-UA"/>
        </w:rPr>
        <w:t xml:space="preserve">, визначеному рішеннями Закарпатської обласної ради (далі – Уповноважений орган </w:t>
      </w:r>
      <w:r w:rsidR="00A84CC6" w:rsidRPr="00D30797">
        <w:rPr>
          <w:rFonts w:ascii="Times New Roman" w:hAnsi="Times New Roman"/>
          <w:sz w:val="28"/>
          <w:szCs w:val="28"/>
          <w:lang w:eastAsia="uk-UA"/>
        </w:rPr>
        <w:t>Власника)</w:t>
      </w:r>
      <w:r w:rsidR="00FE3F91">
        <w:rPr>
          <w:rFonts w:ascii="Times New Roman" w:hAnsi="Times New Roman"/>
          <w:sz w:val="28"/>
          <w:szCs w:val="28"/>
          <w:lang w:eastAsia="uk-UA"/>
        </w:rPr>
        <w:t>,</w:t>
      </w:r>
      <w:r w:rsidR="001B64C1" w:rsidRPr="00D30797">
        <w:rPr>
          <w:rFonts w:ascii="Times New Roman" w:hAnsi="Times New Roman"/>
          <w:sz w:val="28"/>
          <w:szCs w:val="28"/>
          <w:lang w:eastAsia="uk-UA"/>
        </w:rPr>
        <w:t xml:space="preserve"> в порядку та на підставах</w:t>
      </w:r>
      <w:r w:rsidR="002C3ABA" w:rsidRPr="00D30797">
        <w:rPr>
          <w:rFonts w:ascii="Times New Roman" w:hAnsi="Times New Roman"/>
          <w:sz w:val="28"/>
          <w:szCs w:val="28"/>
          <w:lang w:eastAsia="uk-UA"/>
        </w:rPr>
        <w:t>,</w:t>
      </w:r>
      <w:r w:rsidR="001B64C1" w:rsidRPr="00D30797">
        <w:rPr>
          <w:rFonts w:ascii="Times New Roman" w:hAnsi="Times New Roman"/>
          <w:sz w:val="28"/>
          <w:szCs w:val="28"/>
          <w:lang w:eastAsia="uk-UA"/>
        </w:rPr>
        <w:t xml:space="preserve"> визначених цим Статутом і рішеннями Закарпатської обласної ради</w:t>
      </w:r>
      <w:r w:rsidR="001B64C1" w:rsidRPr="00D30797">
        <w:rPr>
          <w:rFonts w:ascii="Times New Roman" w:hAnsi="Times New Roman"/>
          <w:sz w:val="28"/>
          <w:szCs w:val="28"/>
        </w:rPr>
        <w:t>.</w:t>
      </w:r>
    </w:p>
    <w:p w14:paraId="23349C70" w14:textId="6686D49B" w:rsidR="009F2687" w:rsidRPr="00D30797" w:rsidRDefault="003E0234"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1.4. </w:t>
      </w:r>
      <w:r w:rsidR="001B64C1" w:rsidRPr="00D30797">
        <w:rPr>
          <w:rFonts w:ascii="Times New Roman" w:hAnsi="Times New Roman"/>
          <w:bCs/>
          <w:sz w:val="28"/>
          <w:szCs w:val="28"/>
        </w:rPr>
        <w:t>Підприємство може бути розпорядником та одержувачем бюджетних коштів відповідно до бюджетного законодавства України.</w:t>
      </w:r>
      <w:r w:rsidR="00C22A15">
        <w:rPr>
          <w:rFonts w:ascii="Times New Roman" w:hAnsi="Times New Roman"/>
          <w:bCs/>
          <w:sz w:val="28"/>
          <w:szCs w:val="28"/>
        </w:rPr>
        <w:t xml:space="preserve"> </w:t>
      </w:r>
      <w:r w:rsidR="009F2687" w:rsidRPr="00D30797">
        <w:rPr>
          <w:rFonts w:ascii="Times New Roman" w:hAnsi="Times New Roman"/>
          <w:sz w:val="28"/>
          <w:szCs w:val="28"/>
        </w:rPr>
        <w:t xml:space="preserve">Для </w:t>
      </w:r>
      <w:proofErr w:type="spellStart"/>
      <w:r w:rsidR="009F2687" w:rsidRPr="00D30797">
        <w:rPr>
          <w:rFonts w:ascii="Times New Roman" w:hAnsi="Times New Roman"/>
          <w:sz w:val="28"/>
          <w:szCs w:val="28"/>
        </w:rPr>
        <w:t>закупівель</w:t>
      </w:r>
      <w:proofErr w:type="spellEnd"/>
      <w:r w:rsidR="009F2687" w:rsidRPr="00D30797">
        <w:rPr>
          <w:rFonts w:ascii="Times New Roman" w:hAnsi="Times New Roman"/>
          <w:sz w:val="28"/>
          <w:szCs w:val="28"/>
        </w:rPr>
        <w:t xml:space="preserve"> товарів, робіт чи послуг Підприємство застосовує процедури </w:t>
      </w:r>
      <w:proofErr w:type="spellStart"/>
      <w:r w:rsidR="009F2687" w:rsidRPr="00D30797">
        <w:rPr>
          <w:rFonts w:ascii="Times New Roman" w:hAnsi="Times New Roman"/>
          <w:sz w:val="28"/>
          <w:szCs w:val="28"/>
        </w:rPr>
        <w:t>закупівель</w:t>
      </w:r>
      <w:proofErr w:type="spellEnd"/>
      <w:r w:rsidR="009F2687" w:rsidRPr="00D30797">
        <w:rPr>
          <w:rFonts w:ascii="Times New Roman" w:hAnsi="Times New Roman"/>
          <w:sz w:val="28"/>
          <w:szCs w:val="28"/>
        </w:rPr>
        <w:t>, визначені Законом України «Про публічні закупівлі», якщо інше не встановлене законодавством України</w:t>
      </w:r>
      <w:r w:rsidR="00405062">
        <w:rPr>
          <w:rFonts w:ascii="Times New Roman" w:hAnsi="Times New Roman"/>
          <w:sz w:val="28"/>
          <w:szCs w:val="28"/>
        </w:rPr>
        <w:t>.</w:t>
      </w:r>
    </w:p>
    <w:p w14:paraId="3462325B" w14:textId="7C6D359A" w:rsidR="003E0234" w:rsidRPr="00D30797" w:rsidRDefault="003E0234"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1.5. Підприємство </w:t>
      </w:r>
      <w:r w:rsidRPr="0015538E">
        <w:rPr>
          <w:rFonts w:ascii="Times New Roman" w:hAnsi="Times New Roman"/>
          <w:sz w:val="28"/>
          <w:szCs w:val="28"/>
        </w:rPr>
        <w:t>є</w:t>
      </w:r>
      <w:r w:rsidR="00C22A15">
        <w:rPr>
          <w:rFonts w:ascii="Times New Roman" w:hAnsi="Times New Roman"/>
          <w:sz w:val="28"/>
          <w:szCs w:val="28"/>
        </w:rPr>
        <w:t xml:space="preserve"> </w:t>
      </w:r>
      <w:r w:rsidRPr="0015538E">
        <w:rPr>
          <w:rFonts w:ascii="Times New Roman" w:hAnsi="Times New Roman"/>
          <w:sz w:val="28"/>
          <w:szCs w:val="28"/>
        </w:rPr>
        <w:t>юридичною особою</w:t>
      </w:r>
      <w:r w:rsidR="00987E60" w:rsidRPr="0015538E">
        <w:rPr>
          <w:rFonts w:ascii="Times New Roman" w:hAnsi="Times New Roman"/>
          <w:sz w:val="28"/>
          <w:szCs w:val="28"/>
        </w:rPr>
        <w:t xml:space="preserve"> публічного права</w:t>
      </w:r>
      <w:r w:rsidR="00C22A15">
        <w:rPr>
          <w:rFonts w:ascii="Times New Roman" w:hAnsi="Times New Roman"/>
          <w:sz w:val="28"/>
          <w:szCs w:val="28"/>
        </w:rPr>
        <w:t xml:space="preserve"> </w:t>
      </w:r>
      <w:r w:rsidRPr="00D30797">
        <w:rPr>
          <w:rFonts w:ascii="Times New Roman" w:hAnsi="Times New Roman"/>
          <w:sz w:val="28"/>
          <w:szCs w:val="28"/>
        </w:rPr>
        <w:t xml:space="preserve">з моменту державної реєстрації, </w:t>
      </w:r>
      <w:r w:rsidR="00DB29C0" w:rsidRPr="00D30797">
        <w:rPr>
          <w:rFonts w:ascii="Times New Roman" w:hAnsi="Times New Roman"/>
          <w:sz w:val="28"/>
          <w:szCs w:val="28"/>
        </w:rPr>
        <w:t xml:space="preserve">може мати </w:t>
      </w:r>
      <w:r w:rsidRPr="00D30797">
        <w:rPr>
          <w:rFonts w:ascii="Times New Roman" w:hAnsi="Times New Roman"/>
          <w:sz w:val="28"/>
          <w:szCs w:val="28"/>
        </w:rPr>
        <w:t xml:space="preserve">відокремлене майно, укладає від свого імені </w:t>
      </w:r>
      <w:r w:rsidR="001B64C1" w:rsidRPr="00D30797">
        <w:rPr>
          <w:rFonts w:ascii="Times New Roman" w:hAnsi="Times New Roman"/>
          <w:sz w:val="28"/>
          <w:szCs w:val="28"/>
        </w:rPr>
        <w:t>правочини</w:t>
      </w:r>
      <w:r w:rsidRPr="00D30797">
        <w:rPr>
          <w:rFonts w:ascii="Times New Roman" w:hAnsi="Times New Roman"/>
          <w:sz w:val="28"/>
          <w:szCs w:val="28"/>
        </w:rPr>
        <w:t>, які у випадках</w:t>
      </w:r>
      <w:r w:rsidR="00FE3F91">
        <w:rPr>
          <w:rFonts w:ascii="Times New Roman" w:hAnsi="Times New Roman"/>
          <w:sz w:val="28"/>
          <w:szCs w:val="28"/>
        </w:rPr>
        <w:t>,</w:t>
      </w:r>
      <w:r w:rsidR="00B45161" w:rsidRPr="00D30797">
        <w:rPr>
          <w:rFonts w:ascii="Times New Roman" w:hAnsi="Times New Roman"/>
          <w:sz w:val="28"/>
          <w:szCs w:val="28"/>
        </w:rPr>
        <w:t xml:space="preserve"> визначених цим Статутом</w:t>
      </w:r>
      <w:r w:rsidR="00FE3F91">
        <w:rPr>
          <w:rFonts w:ascii="Times New Roman" w:hAnsi="Times New Roman"/>
          <w:sz w:val="28"/>
          <w:szCs w:val="28"/>
        </w:rPr>
        <w:t>,</w:t>
      </w:r>
      <w:r w:rsidRPr="00D30797">
        <w:rPr>
          <w:rFonts w:ascii="Times New Roman" w:hAnsi="Times New Roman"/>
          <w:sz w:val="28"/>
          <w:szCs w:val="28"/>
        </w:rPr>
        <w:t xml:space="preserve"> повинні бути </w:t>
      </w:r>
      <w:r w:rsidR="00B45161" w:rsidRPr="00D30797">
        <w:rPr>
          <w:rFonts w:ascii="Times New Roman" w:hAnsi="Times New Roman"/>
          <w:sz w:val="28"/>
          <w:szCs w:val="28"/>
        </w:rPr>
        <w:t>по</w:t>
      </w:r>
      <w:r w:rsidRPr="00D30797">
        <w:rPr>
          <w:rFonts w:ascii="Times New Roman" w:hAnsi="Times New Roman"/>
          <w:sz w:val="28"/>
          <w:szCs w:val="28"/>
        </w:rPr>
        <w:t>годжені з Власником</w:t>
      </w:r>
      <w:r w:rsidR="00B45161" w:rsidRPr="00D30797">
        <w:rPr>
          <w:rFonts w:ascii="Times New Roman" w:hAnsi="Times New Roman"/>
          <w:sz w:val="28"/>
          <w:szCs w:val="28"/>
        </w:rPr>
        <w:t xml:space="preserve"> чи з органами управління</w:t>
      </w:r>
      <w:r w:rsidRPr="00D30797">
        <w:rPr>
          <w:rFonts w:ascii="Times New Roman" w:hAnsi="Times New Roman"/>
          <w:sz w:val="28"/>
          <w:szCs w:val="28"/>
        </w:rPr>
        <w:t xml:space="preserve">, набуває майнові та особисті немайнові права, може бути позивачем та відповідачем у судах України, міжнародних та третейських судах. </w:t>
      </w:r>
    </w:p>
    <w:p w14:paraId="36329358" w14:textId="77777777" w:rsidR="003E0234" w:rsidRPr="00D30797" w:rsidRDefault="003E0234" w:rsidP="0047361D">
      <w:pPr>
        <w:autoSpaceDE w:val="0"/>
        <w:autoSpaceDN w:val="0"/>
        <w:adjustRightInd w:val="0"/>
        <w:spacing w:after="0" w:line="240" w:lineRule="auto"/>
        <w:ind w:firstLine="567"/>
        <w:jc w:val="both"/>
        <w:rPr>
          <w:rFonts w:ascii="Times New Roman" w:hAnsi="Times New Roman"/>
          <w:sz w:val="28"/>
          <w:szCs w:val="28"/>
        </w:rPr>
      </w:pPr>
      <w:r w:rsidRPr="00D30797">
        <w:rPr>
          <w:rFonts w:ascii="Times New Roman" w:hAnsi="Times New Roman"/>
          <w:sz w:val="28"/>
          <w:szCs w:val="28"/>
        </w:rPr>
        <w:t>1.6. Підприємство має самостійний баланс, рахунки в установах банків</w:t>
      </w:r>
      <w:r w:rsidR="00F7272A" w:rsidRPr="00D30797">
        <w:rPr>
          <w:rFonts w:ascii="Times New Roman" w:hAnsi="Times New Roman"/>
          <w:sz w:val="28"/>
          <w:szCs w:val="28"/>
        </w:rPr>
        <w:t xml:space="preserve"> (у тому числі валютні)</w:t>
      </w:r>
      <w:r w:rsidRPr="00D30797">
        <w:rPr>
          <w:rFonts w:ascii="Times New Roman" w:hAnsi="Times New Roman"/>
          <w:sz w:val="28"/>
          <w:szCs w:val="28"/>
        </w:rPr>
        <w:t>, територіальних органах Державної казначейської служби України, печатку зі своїм найменуванням, штампи, а також бланки з власними реквізитами.</w:t>
      </w:r>
    </w:p>
    <w:p w14:paraId="4D4B58FB" w14:textId="77777777" w:rsidR="003E0234" w:rsidRPr="00D30797" w:rsidRDefault="003E0234"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lastRenderedPageBreak/>
        <w:t xml:space="preserve">1.7.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w:t>
      </w:r>
      <w:r w:rsidRPr="00D30797">
        <w:rPr>
          <w:rFonts w:ascii="Times New Roman" w:hAnsi="Times New Roman"/>
          <w:bCs/>
          <w:sz w:val="28"/>
          <w:szCs w:val="28"/>
        </w:rPr>
        <w:t>Законом України від 19 листопада 1992 року № 2801-ХІІ «Основи законодавства України про охорону здоров’я» (зі змінами</w:t>
      </w:r>
      <w:r w:rsidRPr="00D30797">
        <w:rPr>
          <w:rFonts w:ascii="Times New Roman" w:hAnsi="Times New Roman"/>
          <w:sz w:val="28"/>
          <w:szCs w:val="28"/>
        </w:rPr>
        <w:t xml:space="preserve">) та іншими законодавчими актами України, загальнообов’язковими для всіх закладів охорони здоров’я, наказами й інструкціями Міністерства охорони здоров’я України, загальнообов’язковими нормативними актами інших центральних органів виконавчої влади, </w:t>
      </w:r>
      <w:r w:rsidR="001B64C1" w:rsidRPr="00D30797">
        <w:rPr>
          <w:rFonts w:ascii="Times New Roman" w:hAnsi="Times New Roman"/>
          <w:sz w:val="28"/>
          <w:szCs w:val="28"/>
        </w:rPr>
        <w:t>локальними актами та</w:t>
      </w:r>
      <w:r w:rsidRPr="00D30797">
        <w:rPr>
          <w:rFonts w:ascii="Times New Roman" w:hAnsi="Times New Roman"/>
          <w:sz w:val="28"/>
          <w:szCs w:val="28"/>
        </w:rPr>
        <w:t xml:space="preserve"> цим Статутом. </w:t>
      </w:r>
    </w:p>
    <w:p w14:paraId="5EA16FFF" w14:textId="77777777" w:rsidR="003E0234" w:rsidRPr="00D30797" w:rsidRDefault="003E0234"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1.8. Підприємство здійснює господарську некомерційну діяльність, спрямовану на досягнення соціальних та інших результатів без мети одержання прибутку</w:t>
      </w:r>
      <w:r w:rsidR="001B64C1" w:rsidRPr="00D30797">
        <w:rPr>
          <w:rFonts w:ascii="Times New Roman" w:hAnsi="Times New Roman"/>
          <w:sz w:val="28"/>
          <w:szCs w:val="28"/>
        </w:rPr>
        <w:t xml:space="preserve"> і </w:t>
      </w:r>
      <w:r w:rsidRPr="00D30797">
        <w:rPr>
          <w:rFonts w:ascii="Times New Roman" w:hAnsi="Times New Roman"/>
          <w:sz w:val="28"/>
          <w:szCs w:val="28"/>
        </w:rPr>
        <w:t xml:space="preserve">є неприбутковою організацією. </w:t>
      </w:r>
    </w:p>
    <w:p w14:paraId="7252692B" w14:textId="2F86BEA8" w:rsidR="003E0234" w:rsidRPr="00D30797" w:rsidRDefault="003E0234"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1.9. Підприємство не має </w:t>
      </w:r>
      <w:r w:rsidR="00FE3F91">
        <w:rPr>
          <w:rFonts w:ascii="Times New Roman" w:hAnsi="Times New Roman"/>
          <w:sz w:val="28"/>
          <w:szCs w:val="28"/>
        </w:rPr>
        <w:t>у</w:t>
      </w:r>
      <w:r w:rsidRPr="00D30797">
        <w:rPr>
          <w:rFonts w:ascii="Times New Roman" w:hAnsi="Times New Roman"/>
          <w:sz w:val="28"/>
          <w:szCs w:val="28"/>
        </w:rPr>
        <w:t xml:space="preserve"> своєму складі інших юридичних осіб. </w:t>
      </w:r>
    </w:p>
    <w:p w14:paraId="5E998729" w14:textId="0DB783A2" w:rsidR="003E0234" w:rsidRPr="00D30797" w:rsidRDefault="00B61EBA"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1.10.</w:t>
      </w:r>
      <w:r w:rsidR="0047361D">
        <w:rPr>
          <w:rFonts w:ascii="Times New Roman" w:hAnsi="Times New Roman"/>
          <w:sz w:val="28"/>
          <w:szCs w:val="28"/>
        </w:rPr>
        <w:t xml:space="preserve"> </w:t>
      </w:r>
      <w:r w:rsidR="00981B3D" w:rsidRPr="00D30797">
        <w:rPr>
          <w:rFonts w:ascii="Times New Roman" w:hAnsi="Times New Roman"/>
          <w:sz w:val="28"/>
          <w:szCs w:val="28"/>
        </w:rPr>
        <w:t>Підприємство здійснює свої відносини з іншими установами, підприємствами, організаціями і громадянами на договірній основі і є вільним у виборі предмета договорів, визначенні зобов’язань і будь-яких інших взаємовідносин, за умови, що це не суперечить чинному законодавству України та цьому Статуту.</w:t>
      </w:r>
    </w:p>
    <w:p w14:paraId="42E32981" w14:textId="77777777" w:rsidR="003E0234" w:rsidRPr="00D30797" w:rsidRDefault="003E0234"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1.11. Підприємство має право (за погодженням з Власником та (або) відповідно до рішень Власника) вступати до об’єднань</w:t>
      </w:r>
      <w:r w:rsidR="00F514AF" w:rsidRPr="00D30797">
        <w:rPr>
          <w:rFonts w:ascii="Times New Roman" w:hAnsi="Times New Roman"/>
          <w:sz w:val="28"/>
          <w:szCs w:val="28"/>
        </w:rPr>
        <w:t xml:space="preserve"> підприємств в Україні та за кордоном.</w:t>
      </w:r>
    </w:p>
    <w:p w14:paraId="1FBC0C23" w14:textId="77777777" w:rsidR="003E0234" w:rsidRPr="00D30797" w:rsidRDefault="003E0234"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1.12. Підприємство </w:t>
      </w:r>
      <w:r w:rsidR="00F514AF" w:rsidRPr="00D30797">
        <w:rPr>
          <w:rFonts w:ascii="Times New Roman" w:hAnsi="Times New Roman"/>
          <w:sz w:val="28"/>
          <w:szCs w:val="28"/>
        </w:rPr>
        <w:t xml:space="preserve">за погодженням з Власником та (або) відповідно до рішень Власника) </w:t>
      </w:r>
      <w:r w:rsidRPr="00D30797">
        <w:rPr>
          <w:rFonts w:ascii="Times New Roman" w:hAnsi="Times New Roman"/>
          <w:sz w:val="28"/>
          <w:szCs w:val="28"/>
        </w:rPr>
        <w:t>може мати в Україні та за її кордонами дочірні підприємства, а також філії, представництва та інші підрозділи з додержанням вимог, встановлених нормативно-правовими актами України та відповідних держав.</w:t>
      </w:r>
    </w:p>
    <w:p w14:paraId="0C2A5F21" w14:textId="77777777" w:rsidR="003E0234" w:rsidRPr="00D30797" w:rsidRDefault="003E0234"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1.13. Дочірні підприємства діють відповідно до їх статутів, а філії та представництва – відповідно до положень про них, затверджених Власником, вони мають основні та обігові кошти за рахунок майна Підприємства. </w:t>
      </w:r>
    </w:p>
    <w:p w14:paraId="5090223F" w14:textId="77777777" w:rsidR="003E0234" w:rsidRPr="00D30797" w:rsidRDefault="003E0234"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1.14. Підприємство встановлює форму, систему та розмір оплати праці, забезпечуючи при цьому робітникам гарантований законодавством України мінімальний розмір оплати праці, умови праці та заходи щодо їх соціального захисту. </w:t>
      </w:r>
    </w:p>
    <w:p w14:paraId="447E99A3" w14:textId="77777777" w:rsidR="003E0234" w:rsidRPr="00D30797" w:rsidRDefault="003E0234"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1.15. Власник не відповідає за зобов’язаннями Підприємства, а Підприємство не відповідає за зобов’язаннями Власника, крім випадків</w:t>
      </w:r>
      <w:r w:rsidR="0083690E" w:rsidRPr="00D30797">
        <w:rPr>
          <w:rFonts w:ascii="Times New Roman" w:hAnsi="Times New Roman"/>
          <w:sz w:val="28"/>
          <w:szCs w:val="28"/>
        </w:rPr>
        <w:t>,</w:t>
      </w:r>
      <w:r w:rsidRPr="00D30797">
        <w:rPr>
          <w:rFonts w:ascii="Times New Roman" w:hAnsi="Times New Roman"/>
          <w:sz w:val="28"/>
          <w:szCs w:val="28"/>
        </w:rPr>
        <w:t xml:space="preserve"> передбачених законодавством України.</w:t>
      </w:r>
    </w:p>
    <w:p w14:paraId="47D8D862" w14:textId="77777777" w:rsidR="003E0234" w:rsidRPr="00D30797" w:rsidRDefault="003E0234"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1.16. Підприємство веде оперативний, бухгалтерський, статистичний облік та звітність у порядку, встановленому чинним законодавством, звітний рік встановлюється з 01 січня до 31 грудня. </w:t>
      </w:r>
    </w:p>
    <w:p w14:paraId="64F1FD18" w14:textId="544195D3" w:rsidR="003E0234" w:rsidRPr="00D30797" w:rsidRDefault="003E0234" w:rsidP="0047361D">
      <w:pPr>
        <w:spacing w:after="0" w:line="240" w:lineRule="auto"/>
        <w:ind w:firstLine="567"/>
        <w:jc w:val="both"/>
        <w:rPr>
          <w:rFonts w:ascii="Times New Roman" w:hAnsi="Times New Roman"/>
          <w:bCs/>
          <w:sz w:val="28"/>
          <w:szCs w:val="28"/>
        </w:rPr>
      </w:pPr>
      <w:r w:rsidRPr="00D30797">
        <w:rPr>
          <w:rFonts w:ascii="Times New Roman" w:hAnsi="Times New Roman"/>
          <w:bCs/>
          <w:sz w:val="28"/>
          <w:szCs w:val="28"/>
        </w:rPr>
        <w:t xml:space="preserve">1.17. </w:t>
      </w:r>
      <w:r w:rsidRPr="00D30797">
        <w:rPr>
          <w:rFonts w:ascii="Times New Roman" w:hAnsi="Times New Roman"/>
          <w:sz w:val="28"/>
          <w:szCs w:val="28"/>
        </w:rPr>
        <w:t xml:space="preserve">Підприємство </w:t>
      </w:r>
      <w:r w:rsidR="00F514AF" w:rsidRPr="00D30797">
        <w:rPr>
          <w:rFonts w:ascii="Times New Roman" w:hAnsi="Times New Roman"/>
          <w:sz w:val="28"/>
          <w:szCs w:val="28"/>
        </w:rPr>
        <w:t xml:space="preserve">самостійно </w:t>
      </w:r>
      <w:r w:rsidRPr="00D30797">
        <w:rPr>
          <w:rFonts w:ascii="Times New Roman" w:hAnsi="Times New Roman"/>
          <w:sz w:val="28"/>
          <w:szCs w:val="28"/>
        </w:rPr>
        <w:t xml:space="preserve">організовує свою діяльність </w:t>
      </w:r>
      <w:r w:rsidR="00F514AF" w:rsidRPr="00D30797">
        <w:rPr>
          <w:rFonts w:ascii="Times New Roman" w:hAnsi="Times New Roman"/>
          <w:sz w:val="28"/>
          <w:szCs w:val="28"/>
        </w:rPr>
        <w:t xml:space="preserve">та виробництво </w:t>
      </w:r>
      <w:r w:rsidR="00F514AF" w:rsidRPr="00D30797">
        <w:rPr>
          <w:rFonts w:ascii="Times New Roman" w:hAnsi="Times New Roman"/>
          <w:bCs/>
          <w:sz w:val="28"/>
          <w:szCs w:val="28"/>
        </w:rPr>
        <w:t xml:space="preserve">продукції (робіт, послуг) </w:t>
      </w:r>
      <w:r w:rsidRPr="00D30797">
        <w:rPr>
          <w:rFonts w:ascii="Times New Roman" w:hAnsi="Times New Roman"/>
          <w:sz w:val="28"/>
          <w:szCs w:val="28"/>
        </w:rPr>
        <w:t>відповідно до фінансового плану, затвердженого у порядку, встановленому законодавством та рішеннями</w:t>
      </w:r>
      <w:r w:rsidR="0047361D">
        <w:rPr>
          <w:rFonts w:ascii="Times New Roman" w:hAnsi="Times New Roman"/>
          <w:sz w:val="28"/>
          <w:szCs w:val="28"/>
        </w:rPr>
        <w:t xml:space="preserve"> </w:t>
      </w:r>
      <w:r w:rsidRPr="00D30797">
        <w:rPr>
          <w:rFonts w:ascii="Times New Roman" w:hAnsi="Times New Roman"/>
          <w:sz w:val="28"/>
          <w:szCs w:val="28"/>
        </w:rPr>
        <w:t xml:space="preserve">Власника </w:t>
      </w:r>
      <w:r w:rsidRPr="00D30797">
        <w:rPr>
          <w:rFonts w:ascii="Times New Roman" w:hAnsi="Times New Roman"/>
          <w:bCs/>
          <w:sz w:val="28"/>
          <w:szCs w:val="28"/>
        </w:rPr>
        <w:t>та (або) кошторису,</w:t>
      </w:r>
      <w:r w:rsidR="00F514AF" w:rsidRPr="00D30797">
        <w:rPr>
          <w:rFonts w:ascii="Times New Roman" w:hAnsi="Times New Roman"/>
          <w:bCs/>
          <w:sz w:val="28"/>
          <w:szCs w:val="28"/>
        </w:rPr>
        <w:t xml:space="preserve"> плану використання бюджетних коштів, затверджених Галузевим органом управління</w:t>
      </w:r>
      <w:r w:rsidRPr="00D30797">
        <w:rPr>
          <w:rFonts w:ascii="Times New Roman" w:hAnsi="Times New Roman"/>
          <w:bCs/>
          <w:sz w:val="28"/>
          <w:szCs w:val="28"/>
        </w:rPr>
        <w:t>.</w:t>
      </w:r>
    </w:p>
    <w:p w14:paraId="3287653A" w14:textId="77777777" w:rsidR="003E0234" w:rsidRDefault="003E0234" w:rsidP="003E0234">
      <w:pPr>
        <w:spacing w:after="0" w:line="240" w:lineRule="auto"/>
        <w:ind w:firstLine="709"/>
        <w:jc w:val="both"/>
        <w:rPr>
          <w:rFonts w:ascii="Times New Roman" w:hAnsi="Times New Roman"/>
          <w:sz w:val="28"/>
          <w:szCs w:val="28"/>
        </w:rPr>
      </w:pPr>
    </w:p>
    <w:p w14:paraId="2AD6AE78" w14:textId="77777777" w:rsidR="00FE3F91" w:rsidRDefault="00FE3F91" w:rsidP="003E0234">
      <w:pPr>
        <w:spacing w:after="0" w:line="240" w:lineRule="auto"/>
        <w:ind w:firstLine="709"/>
        <w:jc w:val="both"/>
        <w:rPr>
          <w:rFonts w:ascii="Times New Roman" w:hAnsi="Times New Roman"/>
          <w:sz w:val="28"/>
          <w:szCs w:val="28"/>
        </w:rPr>
      </w:pPr>
    </w:p>
    <w:p w14:paraId="791673F9" w14:textId="77777777" w:rsidR="00FE3F91" w:rsidRDefault="00FE3F91" w:rsidP="003E0234">
      <w:pPr>
        <w:spacing w:after="0" w:line="240" w:lineRule="auto"/>
        <w:ind w:firstLine="709"/>
        <w:jc w:val="both"/>
        <w:rPr>
          <w:rFonts w:ascii="Times New Roman" w:hAnsi="Times New Roman"/>
          <w:sz w:val="28"/>
          <w:szCs w:val="28"/>
        </w:rPr>
      </w:pPr>
    </w:p>
    <w:p w14:paraId="63454936" w14:textId="77777777" w:rsidR="00FE3F91" w:rsidRPr="00D30797" w:rsidRDefault="00FE3F91" w:rsidP="003E0234">
      <w:pPr>
        <w:spacing w:after="0" w:line="240" w:lineRule="auto"/>
        <w:ind w:firstLine="709"/>
        <w:jc w:val="both"/>
        <w:rPr>
          <w:rFonts w:ascii="Times New Roman" w:hAnsi="Times New Roman"/>
          <w:sz w:val="28"/>
          <w:szCs w:val="28"/>
        </w:rPr>
      </w:pPr>
    </w:p>
    <w:p w14:paraId="0F431DF1" w14:textId="77777777" w:rsidR="003E0234" w:rsidRPr="00D30797" w:rsidRDefault="003E0234" w:rsidP="003E0234">
      <w:pPr>
        <w:spacing w:after="0" w:line="240" w:lineRule="auto"/>
        <w:ind w:firstLine="709"/>
        <w:jc w:val="center"/>
        <w:rPr>
          <w:rFonts w:ascii="Times New Roman" w:hAnsi="Times New Roman"/>
          <w:b/>
          <w:bCs/>
          <w:sz w:val="28"/>
          <w:szCs w:val="28"/>
        </w:rPr>
      </w:pPr>
      <w:r w:rsidRPr="00D30797">
        <w:rPr>
          <w:rFonts w:ascii="Times New Roman" w:hAnsi="Times New Roman"/>
          <w:b/>
          <w:bCs/>
          <w:sz w:val="28"/>
          <w:szCs w:val="28"/>
        </w:rPr>
        <w:lastRenderedPageBreak/>
        <w:t>2. НАЙМЕНУВАННЯ ТА МІСЦЕЗНАХОДЖЕННЯ</w:t>
      </w:r>
    </w:p>
    <w:p w14:paraId="1CE05F0D" w14:textId="77777777" w:rsidR="00C67273" w:rsidRPr="00D30797" w:rsidRDefault="00C67273"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2.1. Найменування:</w:t>
      </w:r>
    </w:p>
    <w:p w14:paraId="66AB278C" w14:textId="657121B8" w:rsidR="00C67273" w:rsidRPr="00D30797" w:rsidRDefault="00C67273"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2.1.1. Повне найменування Підприємства – КОМУНАЛЬНЕ НЕКОМЕРЦІЙНЕ ПІДПРИЄМСТВО</w:t>
      </w:r>
      <w:r w:rsidR="00BF0696">
        <w:rPr>
          <w:rFonts w:ascii="Times New Roman" w:hAnsi="Times New Roman"/>
          <w:sz w:val="28"/>
          <w:szCs w:val="28"/>
        </w:rPr>
        <w:t xml:space="preserve"> </w:t>
      </w:r>
      <w:r w:rsidR="002C3ABA" w:rsidRPr="00D30797">
        <w:rPr>
          <w:rFonts w:ascii="Times New Roman" w:hAnsi="Times New Roman"/>
          <w:sz w:val="28"/>
          <w:szCs w:val="28"/>
        </w:rPr>
        <w:t>«ОБЛАСНИЙ КЛІНІЧНИЙ ЦЕНТР НЕЙРОХІРУРГІЇ ТА НЕВРОЛОГІЇ» ЗАКАРПАТСЬКОЇ ОБЛАСНОЇ РАДИ</w:t>
      </w:r>
      <w:r w:rsidRPr="00D30797">
        <w:rPr>
          <w:rFonts w:ascii="Times New Roman" w:hAnsi="Times New Roman"/>
          <w:sz w:val="28"/>
          <w:szCs w:val="28"/>
        </w:rPr>
        <w:t>;</w:t>
      </w:r>
    </w:p>
    <w:p w14:paraId="4F191E0B" w14:textId="40277F7D" w:rsidR="00835719" w:rsidRPr="00D30797" w:rsidRDefault="00835719"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2.1.2. Скорочене найменування Підприємства – </w:t>
      </w:r>
      <w:r w:rsidR="00BC5BC5">
        <w:rPr>
          <w:rFonts w:ascii="Times New Roman" w:hAnsi="Times New Roman"/>
          <w:sz w:val="28"/>
          <w:szCs w:val="28"/>
        </w:rPr>
        <w:t>КНП «ОКЦНН» ЗОР</w:t>
      </w:r>
      <w:r w:rsidR="00405062">
        <w:rPr>
          <w:rFonts w:ascii="Times New Roman" w:hAnsi="Times New Roman"/>
          <w:sz w:val="28"/>
          <w:szCs w:val="28"/>
        </w:rPr>
        <w:t>;</w:t>
      </w:r>
    </w:p>
    <w:p w14:paraId="11A27353" w14:textId="4652AA9D" w:rsidR="00835719" w:rsidRPr="00D30797" w:rsidRDefault="00C67273" w:rsidP="0047361D">
      <w:pPr>
        <w:pStyle w:val="a6"/>
        <w:spacing w:before="0" w:beforeAutospacing="0" w:after="0" w:afterAutospacing="0"/>
        <w:ind w:firstLine="567"/>
        <w:jc w:val="both"/>
        <w:rPr>
          <w:sz w:val="28"/>
          <w:szCs w:val="28"/>
          <w:lang w:val="uk-UA"/>
        </w:rPr>
      </w:pPr>
      <w:r w:rsidRPr="00D30797">
        <w:rPr>
          <w:sz w:val="28"/>
          <w:szCs w:val="28"/>
          <w:lang w:val="uk-UA"/>
        </w:rPr>
        <w:t>2.1.</w:t>
      </w:r>
      <w:r w:rsidR="00B61EBA" w:rsidRPr="00D30797">
        <w:rPr>
          <w:sz w:val="28"/>
          <w:szCs w:val="28"/>
          <w:lang w:val="uk-UA"/>
        </w:rPr>
        <w:t>3.</w:t>
      </w:r>
      <w:r w:rsidR="00BF0696">
        <w:rPr>
          <w:sz w:val="28"/>
          <w:szCs w:val="28"/>
          <w:lang w:val="uk-UA"/>
        </w:rPr>
        <w:t xml:space="preserve"> </w:t>
      </w:r>
      <w:r w:rsidR="00B61EBA" w:rsidRPr="00D30797">
        <w:rPr>
          <w:sz w:val="28"/>
          <w:szCs w:val="28"/>
          <w:lang w:val="uk-UA"/>
        </w:rPr>
        <w:t xml:space="preserve">Найменування </w:t>
      </w:r>
      <w:r w:rsidRPr="00D30797">
        <w:rPr>
          <w:sz w:val="28"/>
          <w:szCs w:val="28"/>
          <w:lang w:val="uk-UA"/>
        </w:rPr>
        <w:t>Підприємства англійською мовою:</w:t>
      </w:r>
      <w:r w:rsidR="00AF315E">
        <w:rPr>
          <w:sz w:val="28"/>
          <w:szCs w:val="28"/>
          <w:lang w:val="uk-UA"/>
        </w:rPr>
        <w:t xml:space="preserve"> </w:t>
      </w:r>
      <w:proofErr w:type="spellStart"/>
      <w:r w:rsidR="00835719" w:rsidRPr="00D30797">
        <w:rPr>
          <w:sz w:val="28"/>
          <w:szCs w:val="28"/>
          <w:lang w:val="uk-UA"/>
        </w:rPr>
        <w:t>Municipal</w:t>
      </w:r>
      <w:proofErr w:type="spellEnd"/>
      <w:r w:rsidR="00835719" w:rsidRPr="00D30797">
        <w:rPr>
          <w:sz w:val="28"/>
          <w:szCs w:val="28"/>
          <w:lang w:val="uk-UA"/>
        </w:rPr>
        <w:t> </w:t>
      </w:r>
      <w:proofErr w:type="spellStart"/>
      <w:r w:rsidR="00835719" w:rsidRPr="00D30797">
        <w:rPr>
          <w:sz w:val="28"/>
          <w:szCs w:val="28"/>
          <w:lang w:val="uk-UA"/>
        </w:rPr>
        <w:t>Nonprofit</w:t>
      </w:r>
      <w:proofErr w:type="spellEnd"/>
      <w:r w:rsidR="00835719" w:rsidRPr="00D30797">
        <w:rPr>
          <w:sz w:val="28"/>
          <w:szCs w:val="28"/>
          <w:lang w:val="uk-UA"/>
        </w:rPr>
        <w:t> </w:t>
      </w:r>
      <w:proofErr w:type="spellStart"/>
      <w:r w:rsidR="00835719" w:rsidRPr="00D30797">
        <w:rPr>
          <w:sz w:val="28"/>
          <w:szCs w:val="28"/>
          <w:lang w:val="uk-UA"/>
        </w:rPr>
        <w:t>Enterprise</w:t>
      </w:r>
      <w:proofErr w:type="spellEnd"/>
      <w:r w:rsidR="00835719" w:rsidRPr="00D30797">
        <w:rPr>
          <w:sz w:val="28"/>
          <w:szCs w:val="28"/>
          <w:lang w:val="uk-UA"/>
        </w:rPr>
        <w:t> «</w:t>
      </w:r>
      <w:proofErr w:type="spellStart"/>
      <w:r w:rsidR="00835719" w:rsidRPr="00D30797">
        <w:rPr>
          <w:sz w:val="28"/>
          <w:szCs w:val="28"/>
          <w:lang w:val="uk-UA"/>
        </w:rPr>
        <w:t>Regional</w:t>
      </w:r>
      <w:proofErr w:type="spellEnd"/>
      <w:r w:rsidR="00AF315E">
        <w:rPr>
          <w:sz w:val="28"/>
          <w:szCs w:val="28"/>
          <w:lang w:val="uk-UA"/>
        </w:rPr>
        <w:t xml:space="preserve"> </w:t>
      </w:r>
      <w:proofErr w:type="spellStart"/>
      <w:r w:rsidR="00835719" w:rsidRPr="00D30797">
        <w:rPr>
          <w:sz w:val="28"/>
          <w:szCs w:val="28"/>
          <w:lang w:val="uk-UA"/>
        </w:rPr>
        <w:t>Clinical</w:t>
      </w:r>
      <w:proofErr w:type="spellEnd"/>
      <w:r w:rsidR="00AF315E">
        <w:rPr>
          <w:sz w:val="28"/>
          <w:szCs w:val="28"/>
          <w:lang w:val="uk-UA"/>
        </w:rPr>
        <w:t xml:space="preserve"> </w:t>
      </w:r>
      <w:proofErr w:type="spellStart"/>
      <w:r w:rsidR="00835719" w:rsidRPr="00D30797">
        <w:rPr>
          <w:sz w:val="28"/>
          <w:szCs w:val="28"/>
          <w:lang w:val="uk-UA"/>
        </w:rPr>
        <w:t>Center</w:t>
      </w:r>
      <w:proofErr w:type="spellEnd"/>
      <w:r w:rsidR="00AF315E">
        <w:rPr>
          <w:sz w:val="28"/>
          <w:szCs w:val="28"/>
          <w:lang w:val="uk-UA"/>
        </w:rPr>
        <w:t xml:space="preserve">  </w:t>
      </w:r>
      <w:proofErr w:type="spellStart"/>
      <w:r w:rsidR="00835719" w:rsidRPr="00D30797">
        <w:rPr>
          <w:sz w:val="28"/>
          <w:szCs w:val="28"/>
          <w:lang w:val="uk-UA"/>
        </w:rPr>
        <w:t>of</w:t>
      </w:r>
      <w:proofErr w:type="spellEnd"/>
      <w:r w:rsidR="00AF315E">
        <w:rPr>
          <w:sz w:val="28"/>
          <w:szCs w:val="28"/>
          <w:lang w:val="uk-UA"/>
        </w:rPr>
        <w:t xml:space="preserve"> </w:t>
      </w:r>
      <w:proofErr w:type="spellStart"/>
      <w:r w:rsidR="00835719" w:rsidRPr="00D30797">
        <w:rPr>
          <w:sz w:val="28"/>
          <w:szCs w:val="28"/>
          <w:lang w:val="uk-UA"/>
        </w:rPr>
        <w:t>Neurosurgery</w:t>
      </w:r>
      <w:proofErr w:type="spellEnd"/>
      <w:r w:rsidR="00AF315E">
        <w:rPr>
          <w:sz w:val="28"/>
          <w:szCs w:val="28"/>
          <w:lang w:val="uk-UA"/>
        </w:rPr>
        <w:t xml:space="preserve"> </w:t>
      </w:r>
      <w:proofErr w:type="spellStart"/>
      <w:r w:rsidR="00835719" w:rsidRPr="00D30797">
        <w:rPr>
          <w:sz w:val="28"/>
          <w:szCs w:val="28"/>
          <w:lang w:val="uk-UA"/>
        </w:rPr>
        <w:t>and</w:t>
      </w:r>
      <w:proofErr w:type="spellEnd"/>
      <w:r w:rsidR="00AF315E">
        <w:rPr>
          <w:sz w:val="28"/>
          <w:szCs w:val="28"/>
          <w:lang w:val="uk-UA"/>
        </w:rPr>
        <w:t xml:space="preserve"> </w:t>
      </w:r>
      <w:proofErr w:type="spellStart"/>
      <w:r w:rsidR="00835719" w:rsidRPr="00D30797">
        <w:rPr>
          <w:sz w:val="28"/>
          <w:szCs w:val="28"/>
          <w:lang w:val="uk-UA"/>
        </w:rPr>
        <w:t>Neurology</w:t>
      </w:r>
      <w:proofErr w:type="spellEnd"/>
      <w:r w:rsidR="00835719" w:rsidRPr="00D30797">
        <w:rPr>
          <w:sz w:val="28"/>
          <w:szCs w:val="28"/>
          <w:lang w:val="uk-UA"/>
        </w:rPr>
        <w:t xml:space="preserve">» </w:t>
      </w:r>
      <w:proofErr w:type="spellStart"/>
      <w:r w:rsidR="00835719" w:rsidRPr="00D30797">
        <w:rPr>
          <w:sz w:val="28"/>
          <w:szCs w:val="28"/>
          <w:lang w:val="uk-UA"/>
        </w:rPr>
        <w:t>of</w:t>
      </w:r>
      <w:proofErr w:type="spellEnd"/>
      <w:r w:rsidR="00AF315E">
        <w:rPr>
          <w:sz w:val="28"/>
          <w:szCs w:val="28"/>
          <w:lang w:val="uk-UA"/>
        </w:rPr>
        <w:t xml:space="preserve"> </w:t>
      </w:r>
      <w:proofErr w:type="spellStart"/>
      <w:r w:rsidR="00835719" w:rsidRPr="00D30797">
        <w:rPr>
          <w:sz w:val="28"/>
          <w:szCs w:val="28"/>
          <w:lang w:val="uk-UA"/>
        </w:rPr>
        <w:t>Transcarpathian</w:t>
      </w:r>
      <w:proofErr w:type="spellEnd"/>
      <w:r w:rsidR="00AF315E">
        <w:rPr>
          <w:sz w:val="28"/>
          <w:szCs w:val="28"/>
          <w:lang w:val="uk-UA"/>
        </w:rPr>
        <w:t xml:space="preserve"> </w:t>
      </w:r>
      <w:proofErr w:type="spellStart"/>
      <w:r w:rsidR="00835719" w:rsidRPr="00D30797">
        <w:rPr>
          <w:sz w:val="28"/>
          <w:szCs w:val="28"/>
          <w:lang w:val="uk-UA"/>
        </w:rPr>
        <w:t>Region</w:t>
      </w:r>
      <w:proofErr w:type="spellEnd"/>
      <w:r w:rsidR="00AF315E">
        <w:rPr>
          <w:sz w:val="28"/>
          <w:szCs w:val="28"/>
          <w:lang w:val="uk-UA"/>
        </w:rPr>
        <w:t xml:space="preserve"> </w:t>
      </w:r>
      <w:proofErr w:type="spellStart"/>
      <w:r w:rsidR="00835719" w:rsidRPr="00D30797">
        <w:rPr>
          <w:sz w:val="28"/>
          <w:szCs w:val="28"/>
          <w:lang w:val="uk-UA"/>
        </w:rPr>
        <w:t>Council</w:t>
      </w:r>
      <w:proofErr w:type="spellEnd"/>
      <w:r w:rsidR="00405062">
        <w:rPr>
          <w:sz w:val="28"/>
          <w:szCs w:val="28"/>
          <w:lang w:val="uk-UA"/>
        </w:rPr>
        <w:t>;</w:t>
      </w:r>
    </w:p>
    <w:p w14:paraId="202EFD23" w14:textId="77777777" w:rsidR="00B61EBA" w:rsidRPr="00D30797" w:rsidRDefault="00C67273" w:rsidP="0047361D">
      <w:pPr>
        <w:pStyle w:val="a6"/>
        <w:spacing w:before="0" w:beforeAutospacing="0" w:after="0" w:afterAutospacing="0"/>
        <w:ind w:firstLine="567"/>
        <w:jc w:val="both"/>
        <w:rPr>
          <w:sz w:val="28"/>
          <w:szCs w:val="28"/>
          <w:lang w:val="uk-UA"/>
        </w:rPr>
      </w:pPr>
      <w:r w:rsidRPr="00D30797">
        <w:rPr>
          <w:sz w:val="28"/>
          <w:szCs w:val="28"/>
          <w:lang w:val="uk-UA"/>
        </w:rPr>
        <w:t>2.1.</w:t>
      </w:r>
      <w:r w:rsidR="00B61EBA" w:rsidRPr="00D30797">
        <w:rPr>
          <w:sz w:val="28"/>
          <w:szCs w:val="28"/>
          <w:lang w:val="uk-UA"/>
        </w:rPr>
        <w:t>4</w:t>
      </w:r>
      <w:r w:rsidRPr="00D30797">
        <w:rPr>
          <w:sz w:val="28"/>
          <w:szCs w:val="28"/>
          <w:lang w:val="uk-UA"/>
        </w:rPr>
        <w:t>. Скорочене найменування Підприємства</w:t>
      </w:r>
      <w:r w:rsidR="00B61EBA" w:rsidRPr="00D30797">
        <w:rPr>
          <w:sz w:val="28"/>
          <w:szCs w:val="28"/>
          <w:lang w:val="uk-UA"/>
        </w:rPr>
        <w:t xml:space="preserve"> англійською мовою:                  MNE «RCCNN» </w:t>
      </w:r>
      <w:proofErr w:type="spellStart"/>
      <w:r w:rsidR="00B61EBA" w:rsidRPr="00D30797">
        <w:rPr>
          <w:sz w:val="28"/>
          <w:szCs w:val="28"/>
          <w:lang w:val="uk-UA"/>
        </w:rPr>
        <w:t>of</w:t>
      </w:r>
      <w:proofErr w:type="spellEnd"/>
      <w:r w:rsidR="00B61EBA" w:rsidRPr="00D30797">
        <w:rPr>
          <w:sz w:val="28"/>
          <w:szCs w:val="28"/>
          <w:lang w:val="uk-UA"/>
        </w:rPr>
        <w:t> TRC.</w:t>
      </w:r>
    </w:p>
    <w:p w14:paraId="45B1F437" w14:textId="77777777" w:rsidR="00B61EBA" w:rsidRPr="00D30797" w:rsidRDefault="00C67273"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2.2. Місцезнаходження Підприємства: Закарпатська область, </w:t>
      </w:r>
    </w:p>
    <w:p w14:paraId="56F2CD47" w14:textId="77777777" w:rsidR="00B61EBA" w:rsidRPr="00D30797" w:rsidRDefault="00B61EBA" w:rsidP="0047361D">
      <w:pPr>
        <w:pStyle w:val="a6"/>
        <w:spacing w:before="0" w:beforeAutospacing="0" w:after="0" w:afterAutospacing="0"/>
        <w:ind w:firstLine="567"/>
        <w:jc w:val="both"/>
        <w:rPr>
          <w:sz w:val="28"/>
          <w:szCs w:val="28"/>
          <w:lang w:val="uk-UA"/>
        </w:rPr>
      </w:pPr>
      <w:r w:rsidRPr="00D30797">
        <w:rPr>
          <w:sz w:val="28"/>
          <w:szCs w:val="28"/>
          <w:lang w:val="uk-UA"/>
        </w:rPr>
        <w:t xml:space="preserve">- вулиця </w:t>
      </w:r>
      <w:proofErr w:type="spellStart"/>
      <w:r w:rsidRPr="00D30797">
        <w:rPr>
          <w:sz w:val="28"/>
          <w:szCs w:val="28"/>
          <w:lang w:val="uk-UA"/>
        </w:rPr>
        <w:t>Капушанська</w:t>
      </w:r>
      <w:proofErr w:type="spellEnd"/>
      <w:r w:rsidRPr="00D30797">
        <w:rPr>
          <w:sz w:val="28"/>
          <w:szCs w:val="28"/>
          <w:lang w:val="uk-UA"/>
        </w:rPr>
        <w:t>, буд. 24, місто Ужгород, Закарпатська область, 88018, Україна;</w:t>
      </w:r>
    </w:p>
    <w:p w14:paraId="3BB9FAD4" w14:textId="77777777" w:rsidR="00B61EBA" w:rsidRPr="00D30797" w:rsidRDefault="00B61EBA" w:rsidP="0047361D">
      <w:pPr>
        <w:pStyle w:val="a6"/>
        <w:spacing w:before="0" w:beforeAutospacing="0" w:after="0" w:afterAutospacing="0"/>
        <w:ind w:firstLine="567"/>
        <w:jc w:val="both"/>
        <w:rPr>
          <w:sz w:val="28"/>
          <w:szCs w:val="28"/>
          <w:lang w:val="uk-UA"/>
        </w:rPr>
      </w:pPr>
      <w:r w:rsidRPr="00D30797">
        <w:rPr>
          <w:sz w:val="28"/>
          <w:szCs w:val="28"/>
          <w:lang w:val="uk-UA"/>
        </w:rPr>
        <w:t xml:space="preserve">- 24 </w:t>
      </w:r>
      <w:proofErr w:type="spellStart"/>
      <w:r w:rsidRPr="00D30797">
        <w:rPr>
          <w:sz w:val="28"/>
          <w:szCs w:val="28"/>
          <w:lang w:val="uk-UA"/>
        </w:rPr>
        <w:t>Kapushanska</w:t>
      </w:r>
      <w:proofErr w:type="spellEnd"/>
      <w:r w:rsidRPr="00D30797">
        <w:rPr>
          <w:sz w:val="28"/>
          <w:szCs w:val="28"/>
          <w:lang w:val="uk-UA"/>
        </w:rPr>
        <w:t> </w:t>
      </w:r>
      <w:proofErr w:type="spellStart"/>
      <w:r w:rsidRPr="00D30797">
        <w:rPr>
          <w:sz w:val="28"/>
          <w:szCs w:val="28"/>
          <w:lang w:val="uk-UA"/>
        </w:rPr>
        <w:t>str</w:t>
      </w:r>
      <w:proofErr w:type="spellEnd"/>
      <w:r w:rsidRPr="00D30797">
        <w:rPr>
          <w:sz w:val="28"/>
          <w:szCs w:val="28"/>
          <w:lang w:val="uk-UA"/>
        </w:rPr>
        <w:t xml:space="preserve">., </w:t>
      </w:r>
      <w:proofErr w:type="spellStart"/>
      <w:r w:rsidRPr="00D30797">
        <w:rPr>
          <w:sz w:val="28"/>
          <w:szCs w:val="28"/>
          <w:lang w:val="uk-UA"/>
        </w:rPr>
        <w:t>Uzhhgorod</w:t>
      </w:r>
      <w:proofErr w:type="spellEnd"/>
      <w:r w:rsidRPr="00D30797">
        <w:rPr>
          <w:sz w:val="28"/>
          <w:szCs w:val="28"/>
          <w:lang w:val="uk-UA"/>
        </w:rPr>
        <w:t xml:space="preserve">, </w:t>
      </w:r>
      <w:proofErr w:type="spellStart"/>
      <w:r w:rsidRPr="00D30797">
        <w:rPr>
          <w:sz w:val="28"/>
          <w:szCs w:val="28"/>
          <w:lang w:val="uk-UA"/>
        </w:rPr>
        <w:t>Transcarpathian</w:t>
      </w:r>
      <w:proofErr w:type="spellEnd"/>
      <w:r w:rsidRPr="00D30797">
        <w:rPr>
          <w:sz w:val="28"/>
          <w:szCs w:val="28"/>
          <w:lang w:val="uk-UA"/>
        </w:rPr>
        <w:t> </w:t>
      </w:r>
      <w:proofErr w:type="spellStart"/>
      <w:r w:rsidRPr="00D30797">
        <w:rPr>
          <w:sz w:val="28"/>
          <w:szCs w:val="28"/>
          <w:lang w:val="uk-UA"/>
        </w:rPr>
        <w:t>region</w:t>
      </w:r>
      <w:proofErr w:type="spellEnd"/>
      <w:r w:rsidRPr="00D30797">
        <w:rPr>
          <w:sz w:val="28"/>
          <w:szCs w:val="28"/>
          <w:lang w:val="uk-UA"/>
        </w:rPr>
        <w:t xml:space="preserve">, </w:t>
      </w:r>
      <w:proofErr w:type="spellStart"/>
      <w:r w:rsidRPr="00D30797">
        <w:rPr>
          <w:sz w:val="28"/>
          <w:szCs w:val="28"/>
          <w:lang w:val="uk-UA"/>
        </w:rPr>
        <w:t>Ukraine</w:t>
      </w:r>
      <w:proofErr w:type="spellEnd"/>
      <w:r w:rsidRPr="00D30797">
        <w:rPr>
          <w:sz w:val="28"/>
          <w:szCs w:val="28"/>
          <w:lang w:val="uk-UA"/>
        </w:rPr>
        <w:t>, 88018.</w:t>
      </w:r>
    </w:p>
    <w:p w14:paraId="68D86F47" w14:textId="77777777" w:rsidR="00240F21" w:rsidRPr="00240F21" w:rsidRDefault="00240F21" w:rsidP="003E0234">
      <w:pPr>
        <w:jc w:val="center"/>
        <w:rPr>
          <w:rFonts w:ascii="Times New Roman" w:hAnsi="Times New Roman"/>
          <w:b/>
          <w:sz w:val="10"/>
          <w:szCs w:val="10"/>
        </w:rPr>
      </w:pPr>
    </w:p>
    <w:p w14:paraId="5231F5F2" w14:textId="77777777" w:rsidR="00C67273" w:rsidRPr="00D30797" w:rsidRDefault="003E0234" w:rsidP="003E0234">
      <w:pPr>
        <w:jc w:val="center"/>
        <w:rPr>
          <w:rFonts w:ascii="Times New Roman" w:hAnsi="Times New Roman"/>
          <w:b/>
          <w:sz w:val="28"/>
          <w:szCs w:val="28"/>
        </w:rPr>
      </w:pPr>
      <w:r w:rsidRPr="00D30797">
        <w:rPr>
          <w:rFonts w:ascii="Times New Roman" w:hAnsi="Times New Roman"/>
          <w:b/>
          <w:sz w:val="28"/>
          <w:szCs w:val="28"/>
        </w:rPr>
        <w:t>3.</w:t>
      </w:r>
      <w:r w:rsidR="00C67273" w:rsidRPr="00D30797">
        <w:rPr>
          <w:rFonts w:ascii="Times New Roman" w:hAnsi="Times New Roman"/>
          <w:b/>
          <w:sz w:val="28"/>
          <w:szCs w:val="28"/>
        </w:rPr>
        <w:t xml:space="preserve"> МЕТА ТА ПРЕДМЕТ ДІЯЛЬНОСТІ</w:t>
      </w:r>
    </w:p>
    <w:p w14:paraId="61B5281E"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t>3.1. Основною метою створення Підприємства є надання в повному об’ємі кваліфікованої спеціалізованої консультативної та стаціонарної медичної допомоги хворим з органічними та функціональними ураженнями центральної нервової системи, розробки та впровадження сучасних організаційних, діагностичних і лікувальних технологій, спрямованих на підвищення якості життя хворих з патологією нервової системи</w:t>
      </w:r>
      <w:r w:rsidR="00405062">
        <w:rPr>
          <w:sz w:val="28"/>
          <w:szCs w:val="28"/>
          <w:lang w:val="uk-UA"/>
        </w:rPr>
        <w:t>.</w:t>
      </w:r>
    </w:p>
    <w:p w14:paraId="7DD0F39E"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t>3.2. Відповідно до поставленої мети предметом діяльності Підприємства є:</w:t>
      </w:r>
    </w:p>
    <w:p w14:paraId="541EE3BE"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t>- медична практика;</w:t>
      </w:r>
    </w:p>
    <w:p w14:paraId="4013C6DE"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t>- надання пацієнтам відповідно до законодавства на безвідплатній та відплатній основі високоспеціалізованої стаціонарної медичної допомоги, у тому числі екстреної (невідкладної), а також амбулаторної медичної допомоги (спеціалізована медична практика);</w:t>
      </w:r>
    </w:p>
    <w:p w14:paraId="51C0FA21"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t>- проведення аналізу ефективності лікування та реабілітації;</w:t>
      </w:r>
    </w:p>
    <w:p w14:paraId="7348A8C4"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t xml:space="preserve">- проведення експертизи тимчасової непрацездатності та контролю за </w:t>
      </w:r>
      <w:proofErr w:type="spellStart"/>
      <w:r w:rsidRPr="00D30797">
        <w:rPr>
          <w:sz w:val="28"/>
          <w:szCs w:val="28"/>
          <w:lang w:val="uk-UA"/>
        </w:rPr>
        <w:t>видачею</w:t>
      </w:r>
      <w:proofErr w:type="spellEnd"/>
      <w:r w:rsidRPr="00D30797">
        <w:rPr>
          <w:sz w:val="28"/>
          <w:szCs w:val="28"/>
          <w:lang w:val="uk-UA"/>
        </w:rPr>
        <w:t xml:space="preserve"> листків непрацездатності; направлення на медико-соціальну експертизу осіб зі</w:t>
      </w:r>
      <w:r w:rsidR="002C3ABA" w:rsidRPr="00D30797">
        <w:rPr>
          <w:sz w:val="28"/>
          <w:szCs w:val="28"/>
          <w:lang w:val="uk-UA"/>
        </w:rPr>
        <w:t xml:space="preserve"> стійкою втратою працездатності</w:t>
      </w:r>
      <w:r w:rsidRPr="00D30797">
        <w:rPr>
          <w:sz w:val="28"/>
          <w:szCs w:val="28"/>
          <w:lang w:val="uk-UA"/>
        </w:rPr>
        <w:t>;</w:t>
      </w:r>
    </w:p>
    <w:p w14:paraId="457F4CCE"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t>- розробка та впровадження сучасних ефективних методів діагностики, лікування та реабілітації хворим з ураженнями нервової системи;</w:t>
      </w:r>
    </w:p>
    <w:p w14:paraId="3FB2605D"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t xml:space="preserve">- надання організаційно-методичної допомоги та планово-консультативної допомоги навчальним, науково-дослідним та лікувальним установам України; </w:t>
      </w:r>
    </w:p>
    <w:p w14:paraId="3927AE58"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t>- проведення наукових досліджень та розробка нових ефективних медичних технологій у діагностиці, лікуванні і реабілітації хворих;</w:t>
      </w:r>
    </w:p>
    <w:p w14:paraId="425848A6"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t>- організація і проведення науково-практичних конференцій та семінарів з науково-дослідними, лікувально-профілактичними установами України та зарубіжних країн;</w:t>
      </w:r>
    </w:p>
    <w:p w14:paraId="4FE7EA9C"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t>- сприяння дослідженням по державних і міжнародних програмах в області медицини;</w:t>
      </w:r>
    </w:p>
    <w:p w14:paraId="0F204881"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lastRenderedPageBreak/>
        <w:t xml:space="preserve">- встановлення, розвиток наукових і ділових </w:t>
      </w:r>
      <w:proofErr w:type="spellStart"/>
      <w:r w:rsidRPr="00D30797">
        <w:rPr>
          <w:sz w:val="28"/>
          <w:szCs w:val="28"/>
          <w:lang w:val="uk-UA"/>
        </w:rPr>
        <w:t>зв’язків</w:t>
      </w:r>
      <w:proofErr w:type="spellEnd"/>
      <w:r w:rsidRPr="00D30797">
        <w:rPr>
          <w:sz w:val="28"/>
          <w:szCs w:val="28"/>
          <w:lang w:val="uk-UA"/>
        </w:rPr>
        <w:t xml:space="preserve"> з навчальними, науково-дослідними інститутами, науковими центрами та провідними вченими України та зарубіжних країн;</w:t>
      </w:r>
    </w:p>
    <w:p w14:paraId="648A2A91"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t>- організація проведення комплексу профілактичних медичних заходів серед закріпленого населення і працівників підприємств, установ та організацій на договірних засадах;</w:t>
      </w:r>
    </w:p>
    <w:p w14:paraId="238FF53D"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t>- придбання, зберігання, використання та знищення наркотичних засобів, психотропних речовин та прекурсорів, які необхідні в лікувальній практиці;</w:t>
      </w:r>
    </w:p>
    <w:p w14:paraId="64BFE299"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t>- організація умов для навчання студентів та підвищення кваліфікації медичних працівників, що проходять навчання на медичному факультеті та факультеті післядипломної освіти УжНУ, а також в інших навчальних медичних закладах;</w:t>
      </w:r>
    </w:p>
    <w:p w14:paraId="306505B0"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t>- здійснення заходів щодо підвищення кваліфікації медичного та обслуговуючого персоналу Підприємства;</w:t>
      </w:r>
    </w:p>
    <w:p w14:paraId="2E97FF50"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t>- співпраця з профільними науково-дослідними інститутами і кафедрами медичних університетів, проведення науково-практичних робіт з питань розроблення, впровадження та використання нових методів лікування та реабілітації;</w:t>
      </w:r>
    </w:p>
    <w:p w14:paraId="182A79C1"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t>- організація та проведення з’їздів, конгресів, симпозіумів, науково-практичних конференцій, наукових форумів, круглих столів, семінарів тощо;</w:t>
      </w:r>
    </w:p>
    <w:p w14:paraId="308DA4DA" w14:textId="6C681875"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t>-</w:t>
      </w:r>
      <w:r w:rsidR="00BF0696">
        <w:rPr>
          <w:sz w:val="28"/>
          <w:szCs w:val="28"/>
          <w:lang w:val="uk-UA"/>
        </w:rPr>
        <w:t xml:space="preserve"> </w:t>
      </w:r>
      <w:r w:rsidRPr="00D30797">
        <w:rPr>
          <w:sz w:val="28"/>
          <w:szCs w:val="28"/>
          <w:lang w:val="uk-UA"/>
        </w:rPr>
        <w:t>зміцнення матеріально-технічної бази Підприємства та організація її експлуатаці</w:t>
      </w:r>
      <w:r w:rsidR="00405062">
        <w:rPr>
          <w:sz w:val="28"/>
          <w:szCs w:val="28"/>
          <w:lang w:val="uk-UA"/>
        </w:rPr>
        <w:t>ї</w:t>
      </w:r>
      <w:r w:rsidRPr="00D30797">
        <w:rPr>
          <w:sz w:val="28"/>
          <w:szCs w:val="28"/>
          <w:lang w:val="uk-UA"/>
        </w:rPr>
        <w:t>.</w:t>
      </w:r>
    </w:p>
    <w:p w14:paraId="44F9FA77" w14:textId="77777777" w:rsidR="00B61EBA" w:rsidRPr="007C5A7E" w:rsidRDefault="00B61EBA" w:rsidP="0047361D">
      <w:pPr>
        <w:pStyle w:val="a6"/>
        <w:shd w:val="clear" w:color="auto" w:fill="FFFFFF"/>
        <w:spacing w:before="0" w:beforeAutospacing="0" w:after="0" w:afterAutospacing="0"/>
        <w:ind w:firstLine="567"/>
        <w:jc w:val="both"/>
        <w:rPr>
          <w:sz w:val="28"/>
          <w:szCs w:val="28"/>
          <w:lang w:val="uk-UA"/>
        </w:rPr>
      </w:pPr>
      <w:r w:rsidRPr="007C5A7E">
        <w:rPr>
          <w:sz w:val="28"/>
          <w:szCs w:val="28"/>
          <w:lang w:val="uk-UA"/>
        </w:rPr>
        <w:t xml:space="preserve">3.3. Для забезпечення певних видів медичної допомоги, які не можуть бути надані Підприємством, використовуються на договірних засадах послуги інших установ (консультативно-діагностичні центри, </w:t>
      </w:r>
      <w:proofErr w:type="spellStart"/>
      <w:r w:rsidRPr="007C5A7E">
        <w:rPr>
          <w:sz w:val="28"/>
          <w:szCs w:val="28"/>
          <w:lang w:val="uk-UA"/>
        </w:rPr>
        <w:t>монопрофільні</w:t>
      </w:r>
      <w:proofErr w:type="spellEnd"/>
      <w:r w:rsidRPr="007C5A7E">
        <w:rPr>
          <w:sz w:val="28"/>
          <w:szCs w:val="28"/>
          <w:lang w:val="uk-UA"/>
        </w:rPr>
        <w:t xml:space="preserve"> спеціалізовані лікарні, станції швидкої медичної допомоги та інші заклади охорони здоров’я).</w:t>
      </w:r>
    </w:p>
    <w:p w14:paraId="450A74B5"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7C5A7E">
        <w:rPr>
          <w:sz w:val="28"/>
          <w:szCs w:val="28"/>
          <w:lang w:val="uk-UA"/>
        </w:rPr>
        <w:t>3.4. Усі види діяльності, які згідно з чинним законодавством України потребують спеціальних дозволів чи ліцензій, можуть здійснюватися тільки після їх отримання.</w:t>
      </w:r>
    </w:p>
    <w:p w14:paraId="3D2C168D"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t>3.5. Організація, у разі потреби, направлення на консультацію та лікування закладів вищого рівня надання медичної допомоги.</w:t>
      </w:r>
    </w:p>
    <w:p w14:paraId="5F69EE0C"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t xml:space="preserve">3.6. Забезпечення доставки </w:t>
      </w:r>
      <w:proofErr w:type="spellStart"/>
      <w:r w:rsidRPr="00D30797">
        <w:rPr>
          <w:sz w:val="28"/>
          <w:szCs w:val="28"/>
          <w:lang w:val="uk-UA"/>
        </w:rPr>
        <w:t>біоматеріалу</w:t>
      </w:r>
      <w:proofErr w:type="spellEnd"/>
      <w:r w:rsidRPr="00D30797">
        <w:rPr>
          <w:sz w:val="28"/>
          <w:szCs w:val="28"/>
          <w:lang w:val="uk-UA"/>
        </w:rPr>
        <w:t xml:space="preserve"> в лабораторії інших закладів охорони здоров’я.</w:t>
      </w:r>
    </w:p>
    <w:p w14:paraId="7DDE1F7E"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t>3.7. Ведення затвердженої медичної документації, статистичного обліку, звітності, подання оперативної інформації, проведення аналізу показників діяльності роботи структурних підрозділів.</w:t>
      </w:r>
    </w:p>
    <w:p w14:paraId="4D6B1C82"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t>3.8. Впровадження в практику роботи стаціонарного та амбулаторного підрозділів Підприємства сучасних методів і засобів діагностики та лікування.</w:t>
      </w:r>
    </w:p>
    <w:p w14:paraId="21318B42"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t>3.9. Застосування в комплексній терапії фізичних методів лікування і лікувальної фізкультури, а також інших методів відновного лікування.</w:t>
      </w:r>
    </w:p>
    <w:p w14:paraId="04B82943"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t>3.10. Спеціалізація і вдосконалення на курсах і стажування на робочих місцях лікарів, середнього медичного персоналу.</w:t>
      </w:r>
    </w:p>
    <w:p w14:paraId="2813B15A"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t xml:space="preserve">3.11. Організація і проведення комплексу профілактичних та протиепідемічних заходів (разом із управлінням </w:t>
      </w:r>
      <w:proofErr w:type="spellStart"/>
      <w:r w:rsidRPr="00D30797">
        <w:rPr>
          <w:sz w:val="28"/>
          <w:szCs w:val="28"/>
          <w:lang w:val="uk-UA"/>
        </w:rPr>
        <w:t>Держпродспоживслужби</w:t>
      </w:r>
      <w:proofErr w:type="spellEnd"/>
      <w:r w:rsidRPr="00D30797">
        <w:rPr>
          <w:sz w:val="28"/>
          <w:szCs w:val="28"/>
          <w:lang w:val="uk-UA"/>
        </w:rPr>
        <w:t>), лікувально-консультативної допомоги на Підприємстві.</w:t>
      </w:r>
    </w:p>
    <w:p w14:paraId="1687A483"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t>3.12. Проведення навчання лікарів-інтернів згідно з угодами.</w:t>
      </w:r>
    </w:p>
    <w:p w14:paraId="6CBEEEC2"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lastRenderedPageBreak/>
        <w:t>3.13. Господарська діяльність, в тому числі сучасне матеріально-технічне забезпечення обладнанням, сучасною апаратурою, своєчасне проведення поточного і капітального ремонту основних фондів.</w:t>
      </w:r>
    </w:p>
    <w:p w14:paraId="73DA7904"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t>3.14. Економічна діяльність, в тому числі планування поточної діяльності згідно з фінансовим планом.</w:t>
      </w:r>
    </w:p>
    <w:p w14:paraId="1F618810"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t>3.15. Забезпечення впровадження в роботу Підприємства передових інформаційних та Інтернет-технологій.</w:t>
      </w:r>
    </w:p>
    <w:p w14:paraId="7BADA028"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t>3.16. Забезпечення конфіденційності інформації про працівників та населення, яке перебуває на Підприємстві.</w:t>
      </w:r>
    </w:p>
    <w:p w14:paraId="4EE61046"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t>3.17. Дотримання працівниками Підприємства норм етики і деонтології.</w:t>
      </w:r>
    </w:p>
    <w:p w14:paraId="6B0B1D13"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t>3.18. Раціональне використання трудових, фінансових та матеріальних ресурсів.</w:t>
      </w:r>
    </w:p>
    <w:p w14:paraId="24676554" w14:textId="77777777" w:rsidR="00B61EBA" w:rsidRPr="00D30797" w:rsidRDefault="00B61EBA" w:rsidP="0047361D">
      <w:pPr>
        <w:pStyle w:val="a6"/>
        <w:shd w:val="clear" w:color="auto" w:fill="FFFFFF"/>
        <w:spacing w:before="0" w:beforeAutospacing="0" w:after="0" w:afterAutospacing="0"/>
        <w:ind w:firstLine="567"/>
        <w:jc w:val="both"/>
        <w:rPr>
          <w:sz w:val="28"/>
          <w:szCs w:val="28"/>
          <w:lang w:val="uk-UA"/>
        </w:rPr>
      </w:pPr>
      <w:r w:rsidRPr="00D30797">
        <w:rPr>
          <w:sz w:val="28"/>
          <w:szCs w:val="28"/>
          <w:lang w:val="uk-UA"/>
        </w:rPr>
        <w:t>3.19. Оснащення та забезпечення структурних підрозділів необхідними засобами і матеріалами медичного та господарчого призначення.</w:t>
      </w:r>
    </w:p>
    <w:p w14:paraId="2DA71212" w14:textId="77777777" w:rsidR="00B61EBA" w:rsidRPr="007C5A7E" w:rsidRDefault="00B61EBA" w:rsidP="0047361D">
      <w:pPr>
        <w:pStyle w:val="a6"/>
        <w:shd w:val="clear" w:color="auto" w:fill="FFFFFF"/>
        <w:spacing w:before="0" w:beforeAutospacing="0" w:after="0" w:afterAutospacing="0"/>
        <w:ind w:firstLine="567"/>
        <w:jc w:val="both"/>
        <w:rPr>
          <w:sz w:val="28"/>
          <w:szCs w:val="28"/>
          <w:lang w:val="uk-UA"/>
        </w:rPr>
      </w:pPr>
      <w:r w:rsidRPr="007C5A7E">
        <w:rPr>
          <w:sz w:val="28"/>
          <w:szCs w:val="28"/>
          <w:lang w:val="uk-UA"/>
        </w:rPr>
        <w:t>3.20. Основними принципами діяльності Підприємства є гуманізм та демократизм, свобода і відповідальність, законність, пріоритетність загальнолюдських цінностей, взаємодія з іншими закладами охорони здоров’я.</w:t>
      </w:r>
    </w:p>
    <w:p w14:paraId="7D6D0C1C" w14:textId="77777777" w:rsidR="00B61EBA" w:rsidRPr="007C5A7E" w:rsidRDefault="00B61EBA" w:rsidP="0047361D">
      <w:pPr>
        <w:pStyle w:val="a6"/>
        <w:shd w:val="clear" w:color="auto" w:fill="FFFFFF"/>
        <w:spacing w:before="0" w:beforeAutospacing="0" w:after="0" w:afterAutospacing="0"/>
        <w:ind w:firstLine="567"/>
        <w:jc w:val="both"/>
        <w:rPr>
          <w:sz w:val="28"/>
          <w:szCs w:val="28"/>
          <w:lang w:val="uk-UA"/>
        </w:rPr>
      </w:pPr>
      <w:r w:rsidRPr="007C5A7E">
        <w:rPr>
          <w:sz w:val="28"/>
          <w:szCs w:val="28"/>
          <w:lang w:val="uk-UA"/>
        </w:rPr>
        <w:t>3.21. Підприємство має право в межах узгоджених планових завдань та кошторисів направляти спеціалістів за кордон та використовувати іноземних спеціалістів у своїй роботі згідно з чинним законодавством України.</w:t>
      </w:r>
    </w:p>
    <w:p w14:paraId="5B768AA0" w14:textId="77777777" w:rsidR="00B61EBA" w:rsidRPr="007C5A7E" w:rsidRDefault="00B61EBA" w:rsidP="0047361D">
      <w:pPr>
        <w:pStyle w:val="a6"/>
        <w:shd w:val="clear" w:color="auto" w:fill="FFFFFF"/>
        <w:spacing w:before="0" w:beforeAutospacing="0" w:after="0" w:afterAutospacing="0"/>
        <w:ind w:firstLine="567"/>
        <w:jc w:val="both"/>
        <w:rPr>
          <w:sz w:val="28"/>
          <w:szCs w:val="28"/>
          <w:lang w:val="uk-UA"/>
        </w:rPr>
      </w:pPr>
      <w:r w:rsidRPr="007C5A7E">
        <w:rPr>
          <w:sz w:val="28"/>
          <w:szCs w:val="28"/>
          <w:lang w:val="uk-UA"/>
        </w:rPr>
        <w:t>3.22. Для забезпечення виконання покладених на Підприємство завдань, зобов’язань воно має право звертатися до органів місцевого самоврядування та органів виконавчої влади області усіх рівнів за відповідною інформацією.</w:t>
      </w:r>
    </w:p>
    <w:p w14:paraId="6DB11116" w14:textId="77777777" w:rsidR="00B61EBA" w:rsidRPr="007C5A7E" w:rsidRDefault="00B61EBA" w:rsidP="0047361D">
      <w:pPr>
        <w:pStyle w:val="a6"/>
        <w:shd w:val="clear" w:color="auto" w:fill="FFFFFF"/>
        <w:spacing w:before="0" w:beforeAutospacing="0" w:after="0" w:afterAutospacing="0"/>
        <w:ind w:firstLine="567"/>
        <w:jc w:val="both"/>
        <w:rPr>
          <w:sz w:val="28"/>
          <w:szCs w:val="28"/>
          <w:lang w:val="uk-UA"/>
        </w:rPr>
      </w:pPr>
      <w:r w:rsidRPr="007C5A7E">
        <w:rPr>
          <w:sz w:val="28"/>
          <w:szCs w:val="28"/>
          <w:lang w:val="uk-UA"/>
        </w:rPr>
        <w:t>3.23. Підприємство провадить зовнішньоекономічну діяльність відповідно до чинного законодавства України;</w:t>
      </w:r>
    </w:p>
    <w:p w14:paraId="3CE96796" w14:textId="77777777" w:rsidR="00B61EBA" w:rsidRPr="007C5A7E" w:rsidRDefault="00B61EBA" w:rsidP="0047361D">
      <w:pPr>
        <w:pStyle w:val="a6"/>
        <w:shd w:val="clear" w:color="auto" w:fill="FFFFFF"/>
        <w:spacing w:before="0" w:beforeAutospacing="0" w:after="0" w:afterAutospacing="0"/>
        <w:ind w:firstLine="567"/>
        <w:jc w:val="both"/>
        <w:rPr>
          <w:sz w:val="28"/>
          <w:szCs w:val="28"/>
          <w:lang w:val="uk-UA"/>
        </w:rPr>
      </w:pPr>
      <w:r w:rsidRPr="007C5A7E">
        <w:rPr>
          <w:sz w:val="28"/>
          <w:szCs w:val="28"/>
          <w:lang w:val="uk-UA"/>
        </w:rPr>
        <w:t>3.24. Здійснення іншої, не забороненої законодавством діяльності, необхідної для належного забезпечення та підвищення якості лікувально-діагностичного процесу, управління ресурсами, розвитку та підвищення якості кадрового потенціалу Підприємства.</w:t>
      </w:r>
    </w:p>
    <w:p w14:paraId="6137C33A" w14:textId="77777777" w:rsidR="00F7272A" w:rsidRPr="007C5A7E" w:rsidRDefault="00F7272A" w:rsidP="0047361D">
      <w:pPr>
        <w:spacing w:after="0" w:line="240" w:lineRule="auto"/>
        <w:ind w:firstLine="567"/>
        <w:jc w:val="both"/>
        <w:rPr>
          <w:rFonts w:ascii="Times New Roman" w:hAnsi="Times New Roman"/>
          <w:sz w:val="28"/>
          <w:szCs w:val="28"/>
        </w:rPr>
      </w:pPr>
      <w:r w:rsidRPr="007C5A7E">
        <w:rPr>
          <w:rFonts w:ascii="Times New Roman" w:hAnsi="Times New Roman"/>
          <w:sz w:val="28"/>
          <w:szCs w:val="28"/>
        </w:rPr>
        <w:t>3.25. Підприємство може надавати юридичним та фізичним особам платні послуги, відповідно до переліку платних послуг, визначених Кабінетом Міністрів України.</w:t>
      </w:r>
    </w:p>
    <w:p w14:paraId="33496AD4" w14:textId="77777777" w:rsidR="005B2542" w:rsidRPr="007C5A7E" w:rsidRDefault="00EC1699" w:rsidP="0047361D">
      <w:pPr>
        <w:tabs>
          <w:tab w:val="left" w:pos="1276"/>
        </w:tabs>
        <w:spacing w:after="0" w:line="240" w:lineRule="auto"/>
        <w:ind w:firstLine="567"/>
        <w:jc w:val="both"/>
        <w:rPr>
          <w:rFonts w:ascii="Times New Roman" w:eastAsia="Times New Roman" w:hAnsi="Times New Roman"/>
          <w:b/>
          <w:sz w:val="28"/>
          <w:szCs w:val="28"/>
        </w:rPr>
      </w:pPr>
      <w:r w:rsidRPr="007C5A7E">
        <w:rPr>
          <w:rFonts w:ascii="Times New Roman" w:hAnsi="Times New Roman"/>
          <w:sz w:val="28"/>
          <w:szCs w:val="28"/>
        </w:rPr>
        <w:t>3.2</w:t>
      </w:r>
      <w:r w:rsidR="00F7272A" w:rsidRPr="007C5A7E">
        <w:rPr>
          <w:rFonts w:ascii="Times New Roman" w:hAnsi="Times New Roman"/>
          <w:sz w:val="28"/>
          <w:szCs w:val="28"/>
        </w:rPr>
        <w:t>6</w:t>
      </w:r>
      <w:r w:rsidRPr="007C5A7E">
        <w:rPr>
          <w:rFonts w:ascii="Times New Roman" w:hAnsi="Times New Roman"/>
          <w:sz w:val="28"/>
          <w:szCs w:val="28"/>
        </w:rPr>
        <w:t>. Види діяльності, які відповідно до законодавства підлягають ліцензуванню, отриманню документів дозвільного характеру, сертифікатів тощо, здійснюються Підприємством виключно за наявності відповідної ліцензії, дозволу, сертифікату тощо.</w:t>
      </w:r>
    </w:p>
    <w:p w14:paraId="229409EE" w14:textId="77777777" w:rsidR="005B2542" w:rsidRPr="00240F21" w:rsidRDefault="005B2542" w:rsidP="0047361D">
      <w:pPr>
        <w:tabs>
          <w:tab w:val="left" w:pos="1276"/>
        </w:tabs>
        <w:spacing w:after="0" w:line="240" w:lineRule="auto"/>
        <w:ind w:firstLine="567"/>
        <w:jc w:val="both"/>
        <w:rPr>
          <w:rFonts w:ascii="Times New Roman" w:eastAsia="Times New Roman" w:hAnsi="Times New Roman"/>
          <w:sz w:val="28"/>
          <w:szCs w:val="28"/>
        </w:rPr>
      </w:pPr>
      <w:r w:rsidRPr="007C5A7E">
        <w:rPr>
          <w:rFonts w:ascii="Times New Roman" w:eastAsia="Times New Roman" w:hAnsi="Times New Roman"/>
          <w:sz w:val="28"/>
          <w:szCs w:val="28"/>
        </w:rPr>
        <w:t xml:space="preserve">3.27. </w:t>
      </w:r>
      <w:r w:rsidRPr="007C5A7E">
        <w:rPr>
          <w:rFonts w:ascii="Times New Roman" w:hAnsi="Times New Roman"/>
          <w:sz w:val="28"/>
          <w:szCs w:val="28"/>
        </w:rPr>
        <w:t xml:space="preserve">Підприємству забороняється </w:t>
      </w:r>
      <w:r w:rsidRPr="007C5A7E">
        <w:rPr>
          <w:rFonts w:ascii="Times New Roman" w:eastAsia="Times New Roman" w:hAnsi="Times New Roman"/>
          <w:sz w:val="28"/>
          <w:szCs w:val="28"/>
        </w:rPr>
        <w:t>передавати нерухоме майна, що належить до спільної власності територіальних громад області в оренду, позичку, користування тощо.</w:t>
      </w:r>
    </w:p>
    <w:p w14:paraId="244DAACE" w14:textId="77777777" w:rsidR="009853AD" w:rsidRDefault="009853AD" w:rsidP="003E0234">
      <w:pPr>
        <w:spacing w:after="0" w:line="240" w:lineRule="auto"/>
        <w:ind w:firstLine="709"/>
        <w:jc w:val="center"/>
        <w:rPr>
          <w:rFonts w:ascii="Times New Roman" w:hAnsi="Times New Roman"/>
          <w:b/>
          <w:bCs/>
          <w:sz w:val="28"/>
          <w:szCs w:val="28"/>
        </w:rPr>
      </w:pPr>
    </w:p>
    <w:p w14:paraId="529E7548" w14:textId="77777777" w:rsidR="003E0234" w:rsidRPr="00D30797" w:rsidRDefault="003E0234" w:rsidP="003E0234">
      <w:pPr>
        <w:spacing w:after="0" w:line="240" w:lineRule="auto"/>
        <w:ind w:firstLine="709"/>
        <w:jc w:val="center"/>
        <w:rPr>
          <w:rFonts w:ascii="Times New Roman" w:hAnsi="Times New Roman"/>
          <w:b/>
          <w:bCs/>
          <w:sz w:val="28"/>
          <w:szCs w:val="28"/>
        </w:rPr>
      </w:pPr>
      <w:r w:rsidRPr="00D30797">
        <w:rPr>
          <w:rFonts w:ascii="Times New Roman" w:hAnsi="Times New Roman"/>
          <w:b/>
          <w:bCs/>
          <w:sz w:val="28"/>
          <w:szCs w:val="28"/>
        </w:rPr>
        <w:t>4. ПРАВА ТА ОБОВ’ЯЗКИ ПІДПРИЄМСТВА</w:t>
      </w:r>
    </w:p>
    <w:p w14:paraId="240619D5"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4.1. Для досягнення мети діяльності Підприємство має право: </w:t>
      </w:r>
    </w:p>
    <w:p w14:paraId="1919CF95"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4.1.1.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 враховуючи норми Статуту; </w:t>
      </w:r>
    </w:p>
    <w:p w14:paraId="0E3D3A62"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lastRenderedPageBreak/>
        <w:t xml:space="preserve">4.1.2. самостійно визначати напрямки використання грошових коштів у порядку, визначеному чинним законодавством України, фінансовим планом та кошторисом; </w:t>
      </w:r>
    </w:p>
    <w:p w14:paraId="5DF57E5E" w14:textId="5D9723FC"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4.1.3. в межах узгоджених з Галузевим органом управління планових завдань та кошторисів</w:t>
      </w:r>
      <w:r w:rsidR="00C22A15">
        <w:rPr>
          <w:rFonts w:ascii="Times New Roman" w:hAnsi="Times New Roman"/>
          <w:sz w:val="28"/>
          <w:szCs w:val="28"/>
        </w:rPr>
        <w:t xml:space="preserve"> </w:t>
      </w:r>
      <w:r w:rsidRPr="00D30797">
        <w:rPr>
          <w:rFonts w:ascii="Times New Roman" w:hAnsi="Times New Roman"/>
          <w:sz w:val="28"/>
          <w:szCs w:val="28"/>
        </w:rPr>
        <w:t xml:space="preserve">направляти спеціалістів за кордон та використовувати іноземних спеціалістів у своїй роботі згідно з чинним законодавством України; </w:t>
      </w:r>
    </w:p>
    <w:p w14:paraId="2DFDC1E7"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4.1.4. користуватися і розпоряджатися належним йому майном, грошовими коштами у порядку, передбаченому чинним законодавством України, рішеннями Власника та цим Статутом; </w:t>
      </w:r>
    </w:p>
    <w:p w14:paraId="7B048804"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4.1.5. здійснювати в порядку, визначеному законодавством, некомерційну господарську діяльність, незаборонену цим Статутом і законодавством України;</w:t>
      </w:r>
    </w:p>
    <w:p w14:paraId="77E2FE21"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4.1.6. укладати договори та інші угоди з юридичними та фізичними особами на підставі і в порядку, передбаченому чинним законодавством України та цим Статутом; </w:t>
      </w:r>
    </w:p>
    <w:p w14:paraId="5A3C41C8" w14:textId="77777777" w:rsidR="00C6672E" w:rsidRPr="00D30797" w:rsidRDefault="00C6672E" w:rsidP="0047361D">
      <w:pPr>
        <w:spacing w:after="0" w:line="240" w:lineRule="auto"/>
        <w:ind w:firstLine="567"/>
        <w:jc w:val="both"/>
        <w:rPr>
          <w:rFonts w:ascii="Times New Roman" w:hAnsi="Times New Roman"/>
          <w:color w:val="000000"/>
          <w:sz w:val="28"/>
          <w:szCs w:val="28"/>
          <w:lang w:eastAsia="uk-UA"/>
        </w:rPr>
      </w:pPr>
      <w:r w:rsidRPr="00D30797">
        <w:rPr>
          <w:rFonts w:ascii="Times New Roman" w:hAnsi="Times New Roman"/>
          <w:sz w:val="28"/>
          <w:szCs w:val="28"/>
        </w:rPr>
        <w:t xml:space="preserve">4.1.7. </w:t>
      </w:r>
      <w:r w:rsidRPr="00D30797">
        <w:rPr>
          <w:rFonts w:ascii="Times New Roman" w:hAnsi="Times New Roman"/>
          <w:color w:val="000000"/>
          <w:sz w:val="28"/>
          <w:szCs w:val="28"/>
          <w:lang w:eastAsia="uk-UA"/>
        </w:rPr>
        <w:t xml:space="preserve">передавати індивідуально визначене рухоме майно в оренду в порядку, визначеному чинним законодавством України та відповідно до рішень Власника (локальних нормативних актів) за попереднім погодженням із </w:t>
      </w:r>
      <w:r w:rsidRPr="00D30797">
        <w:rPr>
          <w:rFonts w:ascii="Times New Roman" w:hAnsi="Times New Roman"/>
          <w:sz w:val="28"/>
          <w:szCs w:val="28"/>
          <w:lang w:eastAsia="uk-UA"/>
        </w:rPr>
        <w:t>Уповноваженим органом Власника</w:t>
      </w:r>
      <w:r w:rsidRPr="00D30797">
        <w:rPr>
          <w:rFonts w:ascii="Times New Roman" w:hAnsi="Times New Roman"/>
          <w:color w:val="000000"/>
          <w:sz w:val="28"/>
          <w:szCs w:val="28"/>
          <w:lang w:eastAsia="uk-UA"/>
        </w:rPr>
        <w:t xml:space="preserve">; </w:t>
      </w:r>
    </w:p>
    <w:p w14:paraId="54B470FE"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4.1.8. укладати договори, угоди, контракти на ведення робіт і надання послуг відповідно до своїх цілей і завдань; </w:t>
      </w:r>
    </w:p>
    <w:p w14:paraId="295FAA39"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4.1.9. залучати до виконання робіт і послуг фахівців на контрактній основі, за договорами </w:t>
      </w:r>
      <w:proofErr w:type="spellStart"/>
      <w:r w:rsidRPr="00D30797">
        <w:rPr>
          <w:rFonts w:ascii="Times New Roman" w:hAnsi="Times New Roman"/>
          <w:sz w:val="28"/>
          <w:szCs w:val="28"/>
        </w:rPr>
        <w:t>підряду</w:t>
      </w:r>
      <w:proofErr w:type="spellEnd"/>
      <w:r w:rsidRPr="00D30797">
        <w:rPr>
          <w:rFonts w:ascii="Times New Roman" w:hAnsi="Times New Roman"/>
          <w:sz w:val="28"/>
          <w:szCs w:val="28"/>
        </w:rPr>
        <w:t xml:space="preserve"> та іншими видами договорів з оплатою за угодою сторін; </w:t>
      </w:r>
    </w:p>
    <w:p w14:paraId="56122067"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4.1.10. звертатися до органів місцевого самоврядування та органів виконавчої влади області усіх рівнів, інших закладів охорони здоров’я за відповідною інформацією, здійснювати інші права, що не суперечать законодавству та цьому Статуту;</w:t>
      </w:r>
    </w:p>
    <w:p w14:paraId="1071E524" w14:textId="77777777" w:rsidR="00C75172" w:rsidRPr="00C75172" w:rsidRDefault="0040719B" w:rsidP="0047361D">
      <w:pPr>
        <w:pStyle w:val="a5"/>
        <w:widowControl w:val="0"/>
        <w:spacing w:after="0" w:line="240" w:lineRule="auto"/>
        <w:ind w:left="0" w:firstLine="567"/>
        <w:jc w:val="both"/>
        <w:rPr>
          <w:rFonts w:ascii="Times New Roman" w:hAnsi="Times New Roman" w:cs="Times New Roman"/>
          <w:sz w:val="28"/>
          <w:szCs w:val="28"/>
        </w:rPr>
      </w:pPr>
      <w:r w:rsidRPr="001026E0">
        <w:rPr>
          <w:rFonts w:ascii="Times New Roman" w:hAnsi="Times New Roman"/>
          <w:sz w:val="28"/>
          <w:szCs w:val="28"/>
        </w:rPr>
        <w:t>4.1.11.</w:t>
      </w:r>
      <w:r w:rsidR="00C75172" w:rsidRPr="00C75172">
        <w:rPr>
          <w:rFonts w:ascii="Times New Roman" w:hAnsi="Times New Roman"/>
          <w:color w:val="C00000"/>
          <w:sz w:val="28"/>
          <w:szCs w:val="28"/>
        </w:rPr>
        <w:t xml:space="preserve"> </w:t>
      </w:r>
      <w:r w:rsidR="00C75172" w:rsidRPr="00975D18">
        <w:rPr>
          <w:rFonts w:ascii="Times New Roman" w:hAnsi="Times New Roman" w:cs="Times New Roman"/>
          <w:b/>
          <w:bCs/>
          <w:sz w:val="28"/>
          <w:szCs w:val="28"/>
        </w:rPr>
        <w:t xml:space="preserve">самостійно здійснювати розрахунок вартості платних послуг і затверджувати їх вартість (тарифи/ціни), забезпечувати їх оприлюднення на   </w:t>
      </w:r>
      <w:proofErr w:type="spellStart"/>
      <w:r w:rsidR="00C75172" w:rsidRPr="00975D18">
        <w:rPr>
          <w:rFonts w:ascii="Times New Roman" w:hAnsi="Times New Roman" w:cs="Times New Roman"/>
          <w:b/>
          <w:bCs/>
          <w:sz w:val="28"/>
          <w:szCs w:val="28"/>
        </w:rPr>
        <w:t>вебсайті</w:t>
      </w:r>
      <w:proofErr w:type="spellEnd"/>
      <w:r w:rsidR="00C75172" w:rsidRPr="00975D18">
        <w:rPr>
          <w:rFonts w:ascii="Times New Roman" w:hAnsi="Times New Roman" w:cs="Times New Roman"/>
          <w:b/>
          <w:bCs/>
          <w:sz w:val="28"/>
          <w:szCs w:val="28"/>
        </w:rPr>
        <w:t xml:space="preserve"> закладу та розміщення на інформаційних стендах всередині закладу охорони здоров’я;</w:t>
      </w:r>
    </w:p>
    <w:p w14:paraId="7C7041C2" w14:textId="77777777" w:rsidR="0097350E" w:rsidRPr="001026E0" w:rsidRDefault="00C75172" w:rsidP="0047361D">
      <w:pPr>
        <w:spacing w:after="0" w:line="240" w:lineRule="auto"/>
        <w:ind w:firstLine="567"/>
        <w:jc w:val="both"/>
        <w:rPr>
          <w:rFonts w:ascii="Times New Roman" w:hAnsi="Times New Roman"/>
          <w:sz w:val="28"/>
          <w:szCs w:val="28"/>
        </w:rPr>
      </w:pPr>
      <w:r w:rsidRPr="00C75172">
        <w:rPr>
          <w:rFonts w:ascii="Times New Roman" w:hAnsi="Times New Roman"/>
          <w:sz w:val="28"/>
          <w:szCs w:val="28"/>
        </w:rPr>
        <w:t>Підприємство має право надавати юридичним та фізичним особам платні послуги, які не покриваються програмою медичних гарантій з медичного обслуговування населення, а також в інших випадках, перелік яких затверджується Кабінетом Міністрів України</w:t>
      </w:r>
      <w:r w:rsidR="0040719B">
        <w:rPr>
          <w:rFonts w:ascii="Times New Roman" w:hAnsi="Times New Roman"/>
          <w:sz w:val="28"/>
          <w:szCs w:val="28"/>
        </w:rPr>
        <w:t>;</w:t>
      </w:r>
    </w:p>
    <w:p w14:paraId="7997ABB4"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4.1.12. здійснювати співробітництво з іноземними організаціями відповідно до законодавства України, брати участь у міжнародних програмах, </w:t>
      </w:r>
      <w:proofErr w:type="spellStart"/>
      <w:r w:rsidRPr="00D30797">
        <w:rPr>
          <w:rFonts w:ascii="Times New Roman" w:hAnsi="Times New Roman"/>
          <w:sz w:val="28"/>
          <w:szCs w:val="28"/>
        </w:rPr>
        <w:t>проєктах</w:t>
      </w:r>
      <w:proofErr w:type="spellEnd"/>
      <w:r w:rsidRPr="00D30797">
        <w:rPr>
          <w:rFonts w:ascii="Times New Roman" w:hAnsi="Times New Roman"/>
          <w:sz w:val="28"/>
          <w:szCs w:val="28"/>
        </w:rPr>
        <w:t xml:space="preserve"> і грантових конкурсах;</w:t>
      </w:r>
    </w:p>
    <w:p w14:paraId="4AA31EE3"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4.1.13. набувати, відчужувати, передавати та отримувати у користування майно на платній та безвідплатній основі відповідно до законодавства України, рішень Власника та цього Статуту.</w:t>
      </w:r>
    </w:p>
    <w:p w14:paraId="6EE4C619"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4.2. Підприємство зобов’язане: </w:t>
      </w:r>
    </w:p>
    <w:p w14:paraId="5990B2E7" w14:textId="77777777" w:rsidR="00C6672E" w:rsidRPr="00D30797" w:rsidRDefault="00C6672E" w:rsidP="0047361D">
      <w:pPr>
        <w:autoSpaceDE w:val="0"/>
        <w:autoSpaceDN w:val="0"/>
        <w:adjustRightInd w:val="0"/>
        <w:spacing w:after="0" w:line="240" w:lineRule="auto"/>
        <w:ind w:firstLine="567"/>
        <w:jc w:val="both"/>
        <w:rPr>
          <w:rFonts w:ascii="Times New Roman" w:hAnsi="Times New Roman"/>
          <w:sz w:val="28"/>
          <w:szCs w:val="28"/>
        </w:rPr>
      </w:pPr>
      <w:r w:rsidRPr="00D30797">
        <w:rPr>
          <w:rFonts w:ascii="Times New Roman" w:hAnsi="Times New Roman"/>
          <w:sz w:val="28"/>
          <w:szCs w:val="28"/>
        </w:rPr>
        <w:t>4.2.1.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 тощо;</w:t>
      </w:r>
    </w:p>
    <w:p w14:paraId="1F2C31A5" w14:textId="77777777" w:rsidR="00C6672E" w:rsidRPr="00D30797" w:rsidRDefault="00C6672E" w:rsidP="0047361D">
      <w:pPr>
        <w:tabs>
          <w:tab w:val="left" w:pos="6420"/>
        </w:tabs>
        <w:spacing w:after="0" w:line="240" w:lineRule="auto"/>
        <w:ind w:firstLine="567"/>
        <w:jc w:val="both"/>
        <w:rPr>
          <w:rFonts w:ascii="Times New Roman" w:hAnsi="Times New Roman"/>
          <w:sz w:val="28"/>
          <w:szCs w:val="28"/>
        </w:rPr>
      </w:pPr>
      <w:r w:rsidRPr="00D30797">
        <w:rPr>
          <w:rFonts w:ascii="Times New Roman" w:hAnsi="Times New Roman"/>
          <w:sz w:val="28"/>
          <w:szCs w:val="28"/>
        </w:rPr>
        <w:lastRenderedPageBreak/>
        <w:t>4.2.2. здійснювати оперативний та бухгалтерський облік результатів своєї діяльності, здавати бухгалтерську, фінансову, статистичну та медичну звітність, а також суворо додержуватися податкової  дисципліни;</w:t>
      </w:r>
    </w:p>
    <w:p w14:paraId="7D7945BA" w14:textId="77777777" w:rsidR="00C6672E" w:rsidRPr="00D30797" w:rsidRDefault="00C6672E" w:rsidP="0047361D">
      <w:pPr>
        <w:autoSpaceDE w:val="0"/>
        <w:autoSpaceDN w:val="0"/>
        <w:adjustRightInd w:val="0"/>
        <w:spacing w:after="0" w:line="240" w:lineRule="auto"/>
        <w:ind w:firstLine="567"/>
        <w:jc w:val="both"/>
        <w:rPr>
          <w:rFonts w:ascii="Times New Roman" w:hAnsi="Times New Roman"/>
          <w:sz w:val="28"/>
          <w:szCs w:val="28"/>
        </w:rPr>
      </w:pPr>
      <w:r w:rsidRPr="00D30797">
        <w:rPr>
          <w:rFonts w:ascii="Times New Roman" w:hAnsi="Times New Roman"/>
          <w:sz w:val="28"/>
          <w:szCs w:val="28"/>
        </w:rPr>
        <w:t>4.2.3. планувати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 в Закарпатській області за узгодженням з Галузевим органом управління та відповідно до Статуту;</w:t>
      </w:r>
    </w:p>
    <w:p w14:paraId="3074F904" w14:textId="77777777" w:rsidR="00C6672E" w:rsidRPr="00D30797" w:rsidRDefault="00C6672E" w:rsidP="0047361D">
      <w:pPr>
        <w:autoSpaceDE w:val="0"/>
        <w:autoSpaceDN w:val="0"/>
        <w:adjustRightInd w:val="0"/>
        <w:spacing w:after="0" w:line="240" w:lineRule="auto"/>
        <w:ind w:firstLine="567"/>
        <w:jc w:val="both"/>
        <w:rPr>
          <w:rFonts w:ascii="Times New Roman" w:hAnsi="Times New Roman"/>
          <w:sz w:val="28"/>
          <w:szCs w:val="28"/>
        </w:rPr>
      </w:pPr>
      <w:r w:rsidRPr="00D30797">
        <w:rPr>
          <w:rFonts w:ascii="Times New Roman" w:hAnsi="Times New Roman"/>
          <w:sz w:val="28"/>
          <w:szCs w:val="28"/>
        </w:rPr>
        <w:t>4.2.4.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14:paraId="1281DF74"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4.2.5. щоквартально, до 15-го числа місяця, наступного за звітним періодом, подавати Галузевому органу управління та Уповноваженому органу Власника письмові звіти затвердженої форми щодо використання майна, у тому числі щодо витрат на його утримання та щодо основних та додаткових джерел фінансування, а також, на вимогу цих органів, не пізніше 5-ти робочих днів з моменту її отримання, надавати підтверджуючу документацію;</w:t>
      </w:r>
    </w:p>
    <w:p w14:paraId="1B66262E" w14:textId="77777777" w:rsidR="00C6672E" w:rsidRPr="00D30797" w:rsidRDefault="00C6672E" w:rsidP="0047361D">
      <w:pPr>
        <w:autoSpaceDE w:val="0"/>
        <w:autoSpaceDN w:val="0"/>
        <w:adjustRightInd w:val="0"/>
        <w:spacing w:after="0" w:line="240" w:lineRule="auto"/>
        <w:ind w:firstLine="567"/>
        <w:jc w:val="both"/>
        <w:rPr>
          <w:rFonts w:ascii="Times New Roman" w:hAnsi="Times New Roman"/>
          <w:sz w:val="28"/>
          <w:szCs w:val="28"/>
        </w:rPr>
      </w:pPr>
      <w:r w:rsidRPr="00D30797">
        <w:rPr>
          <w:rFonts w:ascii="Times New Roman" w:hAnsi="Times New Roman"/>
          <w:sz w:val="28"/>
          <w:szCs w:val="28"/>
        </w:rPr>
        <w:t>4.2.6. розробляти та реалізовувати кадрову політику, контролювати підвищення кваліфікації працівників Підприємства;</w:t>
      </w:r>
    </w:p>
    <w:p w14:paraId="38D37FAA" w14:textId="44A530E8" w:rsidR="00C6672E" w:rsidRPr="00D30797" w:rsidRDefault="00C6672E" w:rsidP="0047361D">
      <w:pPr>
        <w:autoSpaceDE w:val="0"/>
        <w:autoSpaceDN w:val="0"/>
        <w:adjustRightInd w:val="0"/>
        <w:spacing w:after="0" w:line="240" w:lineRule="auto"/>
        <w:ind w:firstLine="567"/>
        <w:jc w:val="both"/>
        <w:rPr>
          <w:rFonts w:ascii="Times New Roman" w:hAnsi="Times New Roman"/>
          <w:sz w:val="28"/>
          <w:szCs w:val="28"/>
        </w:rPr>
      </w:pPr>
      <w:r w:rsidRPr="00D30797">
        <w:rPr>
          <w:rFonts w:ascii="Times New Roman" w:hAnsi="Times New Roman"/>
          <w:sz w:val="28"/>
          <w:szCs w:val="28"/>
        </w:rPr>
        <w:t>4.2.7. акумулювати інші надходження</w:t>
      </w:r>
      <w:r w:rsidR="00C22A15">
        <w:rPr>
          <w:rFonts w:ascii="Times New Roman" w:hAnsi="Times New Roman"/>
          <w:sz w:val="28"/>
          <w:szCs w:val="28"/>
        </w:rPr>
        <w:t xml:space="preserve"> </w:t>
      </w:r>
      <w:r w:rsidRPr="00D30797">
        <w:rPr>
          <w:rFonts w:ascii="Times New Roman" w:hAnsi="Times New Roman"/>
          <w:sz w:val="28"/>
          <w:szCs w:val="28"/>
        </w:rPr>
        <w:t>та витрачати їх виключно з метою забезпечення діяльності Підприємства відповідно до чинного законодавства України та цього Статуту;</w:t>
      </w:r>
    </w:p>
    <w:p w14:paraId="24D56524" w14:textId="77777777" w:rsidR="00C6672E" w:rsidRPr="00D30797" w:rsidRDefault="00C6672E" w:rsidP="0047361D">
      <w:pPr>
        <w:autoSpaceDE w:val="0"/>
        <w:autoSpaceDN w:val="0"/>
        <w:adjustRightInd w:val="0"/>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4.2.8. щоквартально, до 20-го числа місяця, наступного за звітним періодом, надавати інформацію про свою діяльність, яка підлягає обов’язковому оприлюдненню відповідно до законодавства України, Уповноваженому органу управління майном для розміщення її офіційному </w:t>
      </w:r>
      <w:proofErr w:type="spellStart"/>
      <w:r w:rsidRPr="00D30797">
        <w:rPr>
          <w:rFonts w:ascii="Times New Roman" w:hAnsi="Times New Roman"/>
          <w:sz w:val="28"/>
          <w:szCs w:val="28"/>
        </w:rPr>
        <w:t>вебсайті</w:t>
      </w:r>
      <w:proofErr w:type="spellEnd"/>
      <w:r w:rsidRPr="00D30797">
        <w:rPr>
          <w:rFonts w:ascii="Times New Roman" w:hAnsi="Times New Roman"/>
          <w:sz w:val="28"/>
          <w:szCs w:val="28"/>
        </w:rPr>
        <w:t xml:space="preserve">, а також самостійно розміщувати таку інформацію на власній </w:t>
      </w:r>
      <w:proofErr w:type="spellStart"/>
      <w:r w:rsidRPr="00D30797">
        <w:rPr>
          <w:rFonts w:ascii="Times New Roman" w:hAnsi="Times New Roman"/>
          <w:sz w:val="28"/>
          <w:szCs w:val="28"/>
        </w:rPr>
        <w:t>в</w:t>
      </w:r>
      <w:r w:rsidRPr="00D30797">
        <w:rPr>
          <w:rFonts w:ascii="Times New Roman" w:hAnsi="Times New Roman"/>
          <w:sz w:val="28"/>
          <w:szCs w:val="28"/>
          <w:shd w:val="clear" w:color="auto" w:fill="FFFFFF"/>
        </w:rPr>
        <w:t>ебсторінці</w:t>
      </w:r>
      <w:proofErr w:type="spellEnd"/>
      <w:r w:rsidRPr="00D30797">
        <w:rPr>
          <w:rFonts w:ascii="Times New Roman" w:hAnsi="Times New Roman"/>
          <w:sz w:val="28"/>
          <w:szCs w:val="28"/>
          <w:shd w:val="clear" w:color="auto" w:fill="FFFFFF"/>
        </w:rPr>
        <w:t xml:space="preserve"> (</w:t>
      </w:r>
      <w:proofErr w:type="spellStart"/>
      <w:r w:rsidRPr="00D30797">
        <w:rPr>
          <w:rFonts w:ascii="Times New Roman" w:hAnsi="Times New Roman"/>
          <w:sz w:val="28"/>
          <w:szCs w:val="28"/>
          <w:shd w:val="clear" w:color="auto" w:fill="FFFFFF"/>
        </w:rPr>
        <w:t>вебсайті</w:t>
      </w:r>
      <w:proofErr w:type="spellEnd"/>
      <w:r w:rsidRPr="00D30797">
        <w:rPr>
          <w:rFonts w:ascii="Times New Roman" w:hAnsi="Times New Roman"/>
          <w:sz w:val="28"/>
          <w:szCs w:val="28"/>
          <w:shd w:val="clear" w:color="auto" w:fill="FFFFFF"/>
        </w:rPr>
        <w:t xml:space="preserve">) </w:t>
      </w:r>
      <w:r w:rsidRPr="00D30797">
        <w:rPr>
          <w:rFonts w:ascii="Times New Roman" w:hAnsi="Times New Roman"/>
          <w:sz w:val="28"/>
          <w:szCs w:val="28"/>
        </w:rPr>
        <w:t>за його наявності;</w:t>
      </w:r>
    </w:p>
    <w:p w14:paraId="2995DB63" w14:textId="74BAEE6D" w:rsidR="00C6672E" w:rsidRPr="00D30797" w:rsidRDefault="00C6672E" w:rsidP="0047361D">
      <w:pPr>
        <w:pStyle w:val="rvps2"/>
        <w:shd w:val="clear" w:color="auto" w:fill="FFFFFF"/>
        <w:spacing w:before="0" w:beforeAutospacing="0" w:after="0" w:afterAutospacing="0"/>
        <w:ind w:firstLine="567"/>
        <w:jc w:val="both"/>
        <w:rPr>
          <w:color w:val="000000"/>
          <w:sz w:val="28"/>
          <w:szCs w:val="28"/>
          <w:lang w:val="uk-UA"/>
        </w:rPr>
      </w:pPr>
      <w:bookmarkStart w:id="0" w:name="n2788"/>
      <w:bookmarkEnd w:id="0"/>
      <w:r w:rsidRPr="00D30797">
        <w:rPr>
          <w:color w:val="000000"/>
          <w:sz w:val="28"/>
          <w:szCs w:val="28"/>
          <w:lang w:val="uk-UA"/>
        </w:rPr>
        <w:t>Відповідальність за оприлюднення та достовірність інформації несе керівник комунального унітарного підприємства відповідно до законів України, Статуту та умов</w:t>
      </w:r>
      <w:r w:rsidR="002226CA">
        <w:rPr>
          <w:color w:val="000000"/>
          <w:sz w:val="28"/>
          <w:szCs w:val="28"/>
          <w:lang w:val="uk-UA"/>
        </w:rPr>
        <w:t xml:space="preserve"> </w:t>
      </w:r>
      <w:r w:rsidRPr="00D30797">
        <w:rPr>
          <w:color w:val="000000"/>
          <w:sz w:val="28"/>
          <w:szCs w:val="28"/>
          <w:lang w:val="uk-UA"/>
        </w:rPr>
        <w:t>укладеного з ним контракту.</w:t>
      </w:r>
    </w:p>
    <w:p w14:paraId="750E3F7A" w14:textId="085CBB20" w:rsidR="00C6672E" w:rsidRPr="00D30797" w:rsidRDefault="00C6672E" w:rsidP="0047361D">
      <w:pPr>
        <w:autoSpaceDE w:val="0"/>
        <w:autoSpaceDN w:val="0"/>
        <w:adjustRightInd w:val="0"/>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4.2.9. ефективно використовувати </w:t>
      </w:r>
      <w:r w:rsidR="002226CA">
        <w:rPr>
          <w:rFonts w:ascii="Times New Roman" w:hAnsi="Times New Roman"/>
          <w:sz w:val="28"/>
          <w:szCs w:val="28"/>
        </w:rPr>
        <w:t>м</w:t>
      </w:r>
      <w:r w:rsidRPr="00D30797">
        <w:rPr>
          <w:rFonts w:ascii="Times New Roman" w:hAnsi="Times New Roman"/>
          <w:sz w:val="28"/>
          <w:szCs w:val="28"/>
        </w:rPr>
        <w:t>айно та виділені бюджетні кошти відповідно до цілей їх призначення;</w:t>
      </w:r>
    </w:p>
    <w:p w14:paraId="3EA61558" w14:textId="77777777" w:rsidR="00C6672E" w:rsidRPr="00D30797" w:rsidRDefault="00C6672E" w:rsidP="0047361D">
      <w:pPr>
        <w:autoSpaceDE w:val="0"/>
        <w:autoSpaceDN w:val="0"/>
        <w:adjustRightInd w:val="0"/>
        <w:spacing w:after="0" w:line="240" w:lineRule="auto"/>
        <w:ind w:firstLine="567"/>
        <w:jc w:val="both"/>
        <w:rPr>
          <w:rFonts w:ascii="Times New Roman" w:hAnsi="Times New Roman"/>
          <w:sz w:val="28"/>
          <w:szCs w:val="28"/>
        </w:rPr>
      </w:pPr>
      <w:r w:rsidRPr="00D30797">
        <w:rPr>
          <w:rFonts w:ascii="Times New Roman" w:hAnsi="Times New Roman"/>
          <w:sz w:val="28"/>
          <w:szCs w:val="28"/>
        </w:rPr>
        <w:t>4.2.10. надавати достовірну оперативну інформацію щодо власної діяльності за запитами Власника та органів управління;</w:t>
      </w:r>
    </w:p>
    <w:p w14:paraId="048DABB6" w14:textId="77777777" w:rsidR="00C6672E" w:rsidRPr="00D30797" w:rsidRDefault="00C6672E" w:rsidP="0047361D">
      <w:pPr>
        <w:autoSpaceDE w:val="0"/>
        <w:autoSpaceDN w:val="0"/>
        <w:adjustRightInd w:val="0"/>
        <w:spacing w:after="0" w:line="240" w:lineRule="auto"/>
        <w:ind w:firstLine="567"/>
        <w:jc w:val="both"/>
        <w:rPr>
          <w:rFonts w:ascii="Times New Roman" w:hAnsi="Times New Roman"/>
          <w:sz w:val="28"/>
          <w:szCs w:val="28"/>
        </w:rPr>
      </w:pPr>
      <w:r w:rsidRPr="00D30797">
        <w:rPr>
          <w:rFonts w:ascii="Times New Roman" w:hAnsi="Times New Roman"/>
          <w:sz w:val="28"/>
          <w:szCs w:val="28"/>
        </w:rPr>
        <w:t>4.2.11. забезпечувати в процесі діяльності анонімність пацієнтів і охорону інформації, що становить лікарську таємницю;</w:t>
      </w:r>
    </w:p>
    <w:p w14:paraId="4A011752" w14:textId="14ADD26C" w:rsidR="00C6672E" w:rsidRPr="00D30797" w:rsidRDefault="00C6672E" w:rsidP="0047361D">
      <w:pPr>
        <w:spacing w:after="0" w:line="240" w:lineRule="auto"/>
        <w:ind w:firstLine="567"/>
        <w:contextualSpacing/>
        <w:jc w:val="both"/>
        <w:rPr>
          <w:rFonts w:ascii="Times New Roman" w:hAnsi="Times New Roman"/>
          <w:sz w:val="28"/>
          <w:szCs w:val="28"/>
        </w:rPr>
      </w:pPr>
      <w:r w:rsidRPr="00D30797">
        <w:rPr>
          <w:rFonts w:ascii="Times New Roman" w:hAnsi="Times New Roman"/>
          <w:sz w:val="28"/>
          <w:szCs w:val="28"/>
        </w:rPr>
        <w:t xml:space="preserve">4.2.12. погоджувати з Уповноваженим органом Власника технічне завдання до </w:t>
      </w:r>
      <w:proofErr w:type="spellStart"/>
      <w:r w:rsidRPr="00D30797">
        <w:rPr>
          <w:rFonts w:ascii="Times New Roman" w:hAnsi="Times New Roman"/>
          <w:sz w:val="28"/>
          <w:szCs w:val="28"/>
        </w:rPr>
        <w:t>проєктно</w:t>
      </w:r>
      <w:proofErr w:type="spellEnd"/>
      <w:r w:rsidRPr="00D30797">
        <w:rPr>
          <w:rFonts w:ascii="Times New Roman" w:hAnsi="Times New Roman"/>
          <w:sz w:val="28"/>
          <w:szCs w:val="28"/>
        </w:rPr>
        <w:t xml:space="preserve">-кошторисної документації та доцільність замовлення виготовлення </w:t>
      </w:r>
      <w:proofErr w:type="spellStart"/>
      <w:r w:rsidRPr="00D30797">
        <w:rPr>
          <w:rFonts w:ascii="Times New Roman" w:hAnsi="Times New Roman"/>
          <w:sz w:val="28"/>
          <w:szCs w:val="28"/>
        </w:rPr>
        <w:t>проєктно</w:t>
      </w:r>
      <w:proofErr w:type="spellEnd"/>
      <w:r w:rsidRPr="00D30797">
        <w:rPr>
          <w:rFonts w:ascii="Times New Roman" w:hAnsi="Times New Roman"/>
          <w:sz w:val="28"/>
          <w:szCs w:val="28"/>
        </w:rPr>
        <w:t xml:space="preserve">-кошторисної документації на проведення капітального ремонту, реконструкції </w:t>
      </w:r>
      <w:r w:rsidR="002226CA">
        <w:rPr>
          <w:rFonts w:ascii="Times New Roman" w:hAnsi="Times New Roman"/>
          <w:sz w:val="28"/>
          <w:szCs w:val="28"/>
        </w:rPr>
        <w:t>м</w:t>
      </w:r>
      <w:r w:rsidRPr="00D30797">
        <w:rPr>
          <w:rFonts w:ascii="Times New Roman" w:hAnsi="Times New Roman"/>
          <w:sz w:val="28"/>
          <w:szCs w:val="28"/>
        </w:rPr>
        <w:t>айна, яке перебуває в оперативному управлінні/господарському віданні/оренді Підприємства</w:t>
      </w:r>
      <w:r w:rsidR="009A736A">
        <w:rPr>
          <w:rFonts w:ascii="Times New Roman" w:hAnsi="Times New Roman"/>
          <w:sz w:val="28"/>
          <w:szCs w:val="28"/>
        </w:rPr>
        <w:t>,</w:t>
      </w:r>
      <w:r w:rsidRPr="00D30797">
        <w:rPr>
          <w:rFonts w:ascii="Times New Roman" w:hAnsi="Times New Roman"/>
          <w:sz w:val="28"/>
          <w:szCs w:val="28"/>
        </w:rPr>
        <w:t xml:space="preserve"> або здійснення нового будівництва;</w:t>
      </w:r>
    </w:p>
    <w:p w14:paraId="26E87317" w14:textId="77777777" w:rsidR="00C6672E" w:rsidRPr="00D30797" w:rsidRDefault="00C6672E" w:rsidP="0047361D">
      <w:pPr>
        <w:tabs>
          <w:tab w:val="left" w:pos="6420"/>
        </w:tabs>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4.2.13. звітувати перед Власником з будь-яких питань статутної діяльності Підприємства, але не частіше, ніж 1 раз у квартал після подання фінансової звітності за пропозиціями </w:t>
      </w:r>
      <w:r w:rsidRPr="00D30797">
        <w:rPr>
          <w:rFonts w:ascii="Times New Roman" w:hAnsi="Times New Roman"/>
          <w:sz w:val="28"/>
          <w:szCs w:val="28"/>
          <w:lang w:eastAsia="uk-UA"/>
        </w:rPr>
        <w:t>Уповноваженого органу Власника</w:t>
      </w:r>
      <w:r w:rsidRPr="00D30797">
        <w:rPr>
          <w:rFonts w:ascii="Times New Roman" w:hAnsi="Times New Roman"/>
          <w:sz w:val="28"/>
          <w:szCs w:val="28"/>
        </w:rPr>
        <w:t>, Галузевого органу управління або постійних комісій обласної ради;</w:t>
      </w:r>
    </w:p>
    <w:p w14:paraId="3E940C14" w14:textId="77777777" w:rsidR="00C6672E" w:rsidRPr="00D30797" w:rsidRDefault="00C6672E" w:rsidP="0047361D">
      <w:pPr>
        <w:tabs>
          <w:tab w:val="left" w:pos="6420"/>
        </w:tabs>
        <w:spacing w:after="0" w:line="240" w:lineRule="auto"/>
        <w:ind w:firstLine="567"/>
        <w:jc w:val="both"/>
        <w:rPr>
          <w:rFonts w:ascii="Times New Roman" w:hAnsi="Times New Roman"/>
          <w:sz w:val="28"/>
          <w:szCs w:val="28"/>
        </w:rPr>
      </w:pPr>
      <w:r w:rsidRPr="00D30797">
        <w:rPr>
          <w:rFonts w:ascii="Times New Roman" w:hAnsi="Times New Roman"/>
          <w:sz w:val="28"/>
          <w:szCs w:val="28"/>
        </w:rPr>
        <w:lastRenderedPageBreak/>
        <w:t>4.2.14. відповідати за розробку внутрішніх документів, планів Підприємства, які регламентують статутну діяльність та забезпечувати дотримання вимог цих документів і їх належне виконання, а також представляти на погодження та затвердження у випадках, передбачених цим Статутом;</w:t>
      </w:r>
    </w:p>
    <w:p w14:paraId="50A0231F" w14:textId="7EF7D9CB" w:rsidR="00C6672E" w:rsidRPr="00D30797" w:rsidRDefault="00C6672E" w:rsidP="0047361D">
      <w:pPr>
        <w:tabs>
          <w:tab w:val="left" w:pos="6420"/>
        </w:tabs>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4.2.15. утримувати в належному стані рухоме та нерухоме </w:t>
      </w:r>
      <w:r w:rsidR="002226CA">
        <w:rPr>
          <w:rFonts w:ascii="Times New Roman" w:hAnsi="Times New Roman"/>
          <w:sz w:val="28"/>
          <w:szCs w:val="28"/>
        </w:rPr>
        <w:t>м</w:t>
      </w:r>
      <w:r w:rsidRPr="00D30797">
        <w:rPr>
          <w:rFonts w:ascii="Times New Roman" w:hAnsi="Times New Roman"/>
          <w:sz w:val="28"/>
          <w:szCs w:val="28"/>
        </w:rPr>
        <w:t>айно, яке використовується Підприємством на підставі відповідного правового титулу (статусу), здійснювати поточні та капітальні видатки на його утримання, у тому числі за рахунок коштів, отриманих від надання послуг (виконання робіт) на оплатній основі.</w:t>
      </w:r>
    </w:p>
    <w:p w14:paraId="2A703D85" w14:textId="77777777" w:rsidR="00C6672E" w:rsidRPr="00D30797" w:rsidRDefault="00C6672E" w:rsidP="0047361D">
      <w:pPr>
        <w:autoSpaceDE w:val="0"/>
        <w:autoSpaceDN w:val="0"/>
        <w:adjustRightInd w:val="0"/>
        <w:spacing w:after="0" w:line="240" w:lineRule="auto"/>
        <w:ind w:firstLine="567"/>
        <w:contextualSpacing/>
        <w:jc w:val="both"/>
        <w:rPr>
          <w:rFonts w:ascii="Times New Roman" w:hAnsi="Times New Roman"/>
          <w:sz w:val="28"/>
          <w:szCs w:val="28"/>
        </w:rPr>
      </w:pPr>
      <w:r w:rsidRPr="00D30797">
        <w:rPr>
          <w:rFonts w:ascii="Times New Roman" w:hAnsi="Times New Roman"/>
          <w:sz w:val="28"/>
          <w:szCs w:val="28"/>
        </w:rPr>
        <w:t>4.3. Господарські зобов’язання Підприємства, щодо вчинення яких є заінтересованість, повинні відповідати вимогам законодавства України та цього Статуту.</w:t>
      </w:r>
    </w:p>
    <w:p w14:paraId="2EF4E851" w14:textId="3F13CE1B"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4.4</w:t>
      </w:r>
      <w:r w:rsidR="0047361D">
        <w:rPr>
          <w:rFonts w:ascii="Times New Roman" w:hAnsi="Times New Roman"/>
          <w:sz w:val="28"/>
          <w:szCs w:val="28"/>
        </w:rPr>
        <w:t>.</w:t>
      </w:r>
      <w:r w:rsidRPr="00D30797">
        <w:rPr>
          <w:rFonts w:ascii="Times New Roman" w:hAnsi="Times New Roman"/>
          <w:sz w:val="28"/>
          <w:szCs w:val="28"/>
        </w:rPr>
        <w:t xml:space="preserve"> Підприємство у встановленому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14:paraId="04812C78" w14:textId="77777777" w:rsidR="00C6672E" w:rsidRPr="00D30797" w:rsidRDefault="00C6672E" w:rsidP="00C6672E">
      <w:pPr>
        <w:spacing w:after="0" w:line="240" w:lineRule="auto"/>
        <w:ind w:firstLine="709"/>
        <w:jc w:val="center"/>
        <w:rPr>
          <w:rFonts w:ascii="Times New Roman" w:hAnsi="Times New Roman"/>
          <w:b/>
          <w:bCs/>
          <w:sz w:val="28"/>
          <w:szCs w:val="28"/>
        </w:rPr>
      </w:pPr>
    </w:p>
    <w:p w14:paraId="6A939E2E" w14:textId="77777777" w:rsidR="00C6672E" w:rsidRPr="00D30797" w:rsidRDefault="00C6672E" w:rsidP="00C6672E">
      <w:pPr>
        <w:spacing w:after="0" w:line="240" w:lineRule="auto"/>
        <w:ind w:firstLine="709"/>
        <w:jc w:val="center"/>
        <w:rPr>
          <w:rFonts w:ascii="Times New Roman" w:hAnsi="Times New Roman"/>
          <w:b/>
          <w:bCs/>
          <w:sz w:val="28"/>
          <w:szCs w:val="28"/>
        </w:rPr>
      </w:pPr>
      <w:r w:rsidRPr="00D30797">
        <w:rPr>
          <w:rFonts w:ascii="Times New Roman" w:hAnsi="Times New Roman"/>
          <w:b/>
          <w:bCs/>
          <w:sz w:val="28"/>
          <w:szCs w:val="28"/>
        </w:rPr>
        <w:t>5. СТАТУТНИЙ КАПІТАЛ ТА МАЙНО ПІДПРИЄМСТВА</w:t>
      </w:r>
    </w:p>
    <w:p w14:paraId="3C283975" w14:textId="21503D07" w:rsidR="00C6672E" w:rsidRPr="00D30797" w:rsidRDefault="00C6672E" w:rsidP="0047361D">
      <w:pPr>
        <w:spacing w:before="240"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5.1. Статутний капітал підприємства становить 10 000,00 грн (десять тисяч гривень 00 копійок). </w:t>
      </w:r>
    </w:p>
    <w:p w14:paraId="6E3102CF" w14:textId="745883B6" w:rsidR="005E143B"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5.2. Майно Підприємства належить на праві комунальної власності територіальним громадам сіл, селищ, міст області в особі Закарпатської обласної ради та передається Підприємству на праві оперативного управління або іншого речового права, передбаченого нормами чинного законодавства, як Закарпатською обласною радою, так і іншими юридичними та фізичними особами. Підприємство </w:t>
      </w:r>
      <w:r w:rsidRPr="00D30797">
        <w:rPr>
          <w:rFonts w:ascii="Times New Roman" w:hAnsi="Times New Roman"/>
          <w:color w:val="222222"/>
          <w:sz w:val="28"/>
          <w:szCs w:val="28"/>
          <w:shd w:val="clear" w:color="auto" w:fill="FFFFFF"/>
        </w:rPr>
        <w:t xml:space="preserve">володіє, користується і розпоряджається </w:t>
      </w:r>
      <w:r w:rsidR="002226CA">
        <w:rPr>
          <w:rFonts w:ascii="Times New Roman" w:hAnsi="Times New Roman"/>
          <w:color w:val="222222"/>
          <w:sz w:val="28"/>
          <w:szCs w:val="28"/>
          <w:shd w:val="clear" w:color="auto" w:fill="FFFFFF"/>
        </w:rPr>
        <w:t>м</w:t>
      </w:r>
      <w:r w:rsidRPr="00D30797">
        <w:rPr>
          <w:rFonts w:ascii="Times New Roman" w:hAnsi="Times New Roman"/>
          <w:color w:val="222222"/>
          <w:sz w:val="28"/>
          <w:szCs w:val="28"/>
          <w:shd w:val="clear" w:color="auto" w:fill="FFFFFF"/>
        </w:rPr>
        <w:t>айном, закріпленим за ним Власником для здійснення некомерційної господарської діяльності, у межах, встановлених законодавством України</w:t>
      </w:r>
      <w:r w:rsidR="002226CA">
        <w:rPr>
          <w:rFonts w:ascii="Times New Roman" w:hAnsi="Times New Roman"/>
          <w:sz w:val="28"/>
          <w:szCs w:val="28"/>
        </w:rPr>
        <w:t xml:space="preserve">, </w:t>
      </w:r>
      <w:r w:rsidRPr="00D30797">
        <w:rPr>
          <w:rFonts w:ascii="Times New Roman" w:hAnsi="Times New Roman"/>
          <w:sz w:val="28"/>
          <w:szCs w:val="28"/>
        </w:rPr>
        <w:t xml:space="preserve">та відповідно до цього Статуту. На це </w:t>
      </w:r>
      <w:r w:rsidR="002226CA">
        <w:rPr>
          <w:rFonts w:ascii="Times New Roman" w:hAnsi="Times New Roman"/>
          <w:sz w:val="28"/>
          <w:szCs w:val="28"/>
        </w:rPr>
        <w:t>м</w:t>
      </w:r>
      <w:r w:rsidRPr="00D30797">
        <w:rPr>
          <w:rFonts w:ascii="Times New Roman" w:hAnsi="Times New Roman"/>
          <w:sz w:val="28"/>
          <w:szCs w:val="28"/>
        </w:rPr>
        <w:t>айно не може бути звернене стягнення на вимогу кредиторів Підприємства. Відчуження майна Підприємства може здійснюватися лише на підставі та в порядку, визначеному рішеннями Закарпатської обласної ради.</w:t>
      </w:r>
    </w:p>
    <w:p w14:paraId="6945C013"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5.3. Майно та кошти Підприємства складають матеріальні та нематеріальні активи, основні засоби та необоротні активи, а також інші цінності, вартість яких відображена на його самостійному балансі або позабалансовому обліку.</w:t>
      </w:r>
    </w:p>
    <w:p w14:paraId="33E682ED"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5.4. Джерелами формування майна та коштів Підприємства є: </w:t>
      </w:r>
    </w:p>
    <w:p w14:paraId="2D3998C3"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5.4.1. комунальне майно, закріплене за Підприємством на праві оренди або оперативного управління чи іншого речового права, передбаченого нормами чинного законодавства; </w:t>
      </w:r>
    </w:p>
    <w:p w14:paraId="15A64271"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5.4.2. бюджетні кошти; </w:t>
      </w:r>
    </w:p>
    <w:p w14:paraId="264F951C"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5.4.3. грошові та матеріальні внески Власника; </w:t>
      </w:r>
    </w:p>
    <w:p w14:paraId="56182584"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5.4.4. інші надходження Підприємства: кошти від здачі в оренду рухомого майна, закріпленого на праві оперативного управління, кошти та інше майно, одержані від надання послуг, виконаних робіт, виробництва та реалізації продукції, тощо; </w:t>
      </w:r>
    </w:p>
    <w:p w14:paraId="77642AB1"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lastRenderedPageBreak/>
        <w:t xml:space="preserve">5.4.5. капітальні вкладення і дотації з бюджетів; </w:t>
      </w:r>
    </w:p>
    <w:p w14:paraId="58C6BE29"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5.4.6. майно, придбане в інших суб’єктів господарювання, організацій та громадян у встановленому чинним законодавством порядку на умовах купівлі</w:t>
      </w:r>
      <w:r w:rsidR="00BD754D">
        <w:rPr>
          <w:rFonts w:ascii="Times New Roman" w:hAnsi="Times New Roman"/>
          <w:sz w:val="28"/>
          <w:szCs w:val="28"/>
        </w:rPr>
        <w:t>-</w:t>
      </w:r>
      <w:r w:rsidRPr="00D30797">
        <w:rPr>
          <w:rFonts w:ascii="Times New Roman" w:hAnsi="Times New Roman"/>
          <w:sz w:val="28"/>
          <w:szCs w:val="28"/>
        </w:rPr>
        <w:t xml:space="preserve"> продажу, оренди; </w:t>
      </w:r>
    </w:p>
    <w:p w14:paraId="5B7A2075"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5.4.7.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14:paraId="773C021D"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5.4.8. інші джерела, не заборонені чинним законодавством України. </w:t>
      </w:r>
    </w:p>
    <w:p w14:paraId="542A1C07" w14:textId="02C1E0EC" w:rsidR="00C6672E" w:rsidRPr="00D30797" w:rsidRDefault="00C6672E" w:rsidP="0047361D">
      <w:pPr>
        <w:tabs>
          <w:tab w:val="left" w:pos="8505"/>
        </w:tabs>
        <w:spacing w:after="0" w:line="240" w:lineRule="auto"/>
        <w:ind w:firstLine="567"/>
        <w:jc w:val="both"/>
        <w:rPr>
          <w:rFonts w:ascii="Times New Roman" w:hAnsi="Times New Roman"/>
          <w:sz w:val="28"/>
          <w:szCs w:val="28"/>
        </w:rPr>
      </w:pPr>
      <w:r w:rsidRPr="00D30797">
        <w:rPr>
          <w:rFonts w:ascii="Times New Roman" w:hAnsi="Times New Roman"/>
          <w:sz w:val="28"/>
          <w:szCs w:val="28"/>
        </w:rPr>
        <w:t>5.5. Відчуження</w:t>
      </w:r>
      <w:r w:rsidR="002226CA">
        <w:rPr>
          <w:rFonts w:ascii="Times New Roman" w:hAnsi="Times New Roman"/>
          <w:sz w:val="28"/>
          <w:szCs w:val="28"/>
        </w:rPr>
        <w:t xml:space="preserve"> </w:t>
      </w:r>
      <w:r w:rsidRPr="00D30797">
        <w:rPr>
          <w:rFonts w:ascii="Times New Roman" w:hAnsi="Times New Roman"/>
          <w:sz w:val="28"/>
          <w:szCs w:val="28"/>
        </w:rPr>
        <w:t xml:space="preserve">(передача) або в інший спосіб розпорядження закріпленим за Підприємством майном, що належить до основних фондів, без згоди Власника заборонено.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України. </w:t>
      </w:r>
    </w:p>
    <w:p w14:paraId="6E821E5E"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5.6. Джерелами фінансування Підприємства є кошти державного</w:t>
      </w:r>
      <w:r w:rsidR="00F7474F">
        <w:rPr>
          <w:rFonts w:ascii="Times New Roman" w:hAnsi="Times New Roman"/>
          <w:sz w:val="28"/>
          <w:szCs w:val="28"/>
        </w:rPr>
        <w:t>,</w:t>
      </w:r>
      <w:r w:rsidRPr="00D30797">
        <w:rPr>
          <w:rFonts w:ascii="Times New Roman" w:hAnsi="Times New Roman"/>
          <w:sz w:val="28"/>
          <w:szCs w:val="28"/>
        </w:rPr>
        <w:t xml:space="preserve"> місцевого бюджету, доходи від господарської діяльності Підприємства та інші джерела, не заборонені чинним законодавством України. </w:t>
      </w:r>
    </w:p>
    <w:p w14:paraId="10D3F696"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5.7. Доходи (прибутки) та майно Підприємства або їх частини не підлягають розподілу серед засновників, працівників (крім оплати їхньої праці, нарахування єдиного соціального внеску), членів органів управління та інших, пов’язаних з ними осіб. </w:t>
      </w:r>
    </w:p>
    <w:p w14:paraId="2EA7847A"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5.8. Доходи від здійснення статутної діяльності використовуються Підприємством виключно для фінансування видатків на утримання Підприємства, реалізації мети (цілей, завдань) та напрямків діяльності, визначених цим Статутом та чинним законодавством України. </w:t>
      </w:r>
    </w:p>
    <w:p w14:paraId="6B9207B2" w14:textId="77777777" w:rsidR="00C6672E" w:rsidRPr="00D30797" w:rsidRDefault="00C6672E" w:rsidP="00C6672E">
      <w:pPr>
        <w:spacing w:after="0" w:line="240" w:lineRule="auto"/>
        <w:ind w:firstLine="709"/>
        <w:jc w:val="both"/>
        <w:rPr>
          <w:rFonts w:ascii="Times New Roman" w:hAnsi="Times New Roman"/>
          <w:sz w:val="28"/>
          <w:szCs w:val="28"/>
        </w:rPr>
      </w:pPr>
    </w:p>
    <w:p w14:paraId="5C3E2D86" w14:textId="77777777" w:rsidR="00C6672E" w:rsidRPr="00D30797" w:rsidRDefault="00C6672E" w:rsidP="00C6672E">
      <w:pPr>
        <w:spacing w:after="0" w:line="240" w:lineRule="auto"/>
        <w:ind w:firstLine="709"/>
        <w:jc w:val="center"/>
        <w:rPr>
          <w:rFonts w:ascii="Times New Roman" w:hAnsi="Times New Roman"/>
          <w:b/>
          <w:bCs/>
          <w:sz w:val="28"/>
          <w:szCs w:val="28"/>
        </w:rPr>
      </w:pPr>
      <w:r w:rsidRPr="00D30797">
        <w:rPr>
          <w:rFonts w:ascii="Times New Roman" w:hAnsi="Times New Roman"/>
          <w:b/>
          <w:bCs/>
          <w:sz w:val="28"/>
          <w:szCs w:val="28"/>
        </w:rPr>
        <w:t>6. УПРАВЛІННЯ ПІДПРИЄМСТВОМ</w:t>
      </w:r>
    </w:p>
    <w:p w14:paraId="5865633E"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6.1. Суб’єктами управління Підприємства є:</w:t>
      </w:r>
    </w:p>
    <w:p w14:paraId="449D1B23"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6.1.1.</w:t>
      </w:r>
      <w:r w:rsidRPr="00957FED">
        <w:rPr>
          <w:rFonts w:ascii="Times New Roman" w:hAnsi="Times New Roman"/>
          <w:sz w:val="28"/>
          <w:szCs w:val="28"/>
        </w:rPr>
        <w:tab/>
        <w:t>Власник – Закарпатська обласна рада;</w:t>
      </w:r>
    </w:p>
    <w:p w14:paraId="5A26F0D8"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6.1.2.</w:t>
      </w:r>
      <w:r w:rsidRPr="00957FED">
        <w:rPr>
          <w:rFonts w:ascii="Times New Roman" w:hAnsi="Times New Roman"/>
          <w:sz w:val="28"/>
          <w:szCs w:val="28"/>
        </w:rPr>
        <w:tab/>
        <w:t>Уповноважений орган Закарпатської обласної ради із управління майном спільної власності територіальних громад сіл, селищ, міст Закарпатської області (далі – Уповноважений орган Власника);</w:t>
      </w:r>
    </w:p>
    <w:p w14:paraId="22F27439"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6.1.3. Галузевий орган управління – структурний підрозділ Закарпатської обласної державної адміністрації, який здійснює повноваження у сфері управління охорони здоров’я;</w:t>
      </w:r>
    </w:p>
    <w:p w14:paraId="4A617BCF"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6.1.4.</w:t>
      </w:r>
      <w:r w:rsidRPr="00957FED">
        <w:rPr>
          <w:rFonts w:ascii="Times New Roman" w:hAnsi="Times New Roman"/>
          <w:sz w:val="28"/>
          <w:szCs w:val="28"/>
        </w:rPr>
        <w:tab/>
        <w:t>Керівник (генеральний директор, директор);</w:t>
      </w:r>
    </w:p>
    <w:p w14:paraId="18D78A85" w14:textId="5B326030" w:rsidR="00A41502" w:rsidRPr="00975D18" w:rsidRDefault="00A41502" w:rsidP="00A41502">
      <w:pPr>
        <w:spacing w:after="0" w:line="240" w:lineRule="auto"/>
        <w:ind w:firstLine="567"/>
        <w:jc w:val="both"/>
        <w:rPr>
          <w:rFonts w:ascii="Times New Roman" w:hAnsi="Times New Roman"/>
          <w:b/>
          <w:bCs/>
          <w:sz w:val="28"/>
          <w:szCs w:val="28"/>
        </w:rPr>
      </w:pPr>
      <w:r w:rsidRPr="00975D18">
        <w:rPr>
          <w:rFonts w:ascii="Times New Roman" w:hAnsi="Times New Roman"/>
          <w:b/>
          <w:bCs/>
          <w:sz w:val="28"/>
          <w:szCs w:val="28"/>
        </w:rPr>
        <w:t>6.1.5. Наглядова рада.</w:t>
      </w:r>
    </w:p>
    <w:p w14:paraId="1FE9CD63"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6.2.</w:t>
      </w:r>
      <w:r w:rsidRPr="00957FED">
        <w:rPr>
          <w:rFonts w:ascii="Times New Roman" w:hAnsi="Times New Roman"/>
          <w:sz w:val="28"/>
          <w:szCs w:val="28"/>
        </w:rPr>
        <w:tab/>
      </w:r>
      <w:r w:rsidRPr="00957FED">
        <w:rPr>
          <w:rFonts w:ascii="Times New Roman" w:hAnsi="Times New Roman"/>
          <w:bCs/>
          <w:sz w:val="28"/>
          <w:szCs w:val="28"/>
        </w:rPr>
        <w:t>Закарпатська обласна рада, як Власник,</w:t>
      </w:r>
      <w:r w:rsidRPr="00957FED">
        <w:rPr>
          <w:rFonts w:ascii="Times New Roman" w:hAnsi="Times New Roman"/>
          <w:sz w:val="28"/>
          <w:szCs w:val="28"/>
        </w:rPr>
        <w:t xml:space="preserve"> у порядку і в межах, визначених чинним законодавством України, цим Статутом, приймає рішення про:</w:t>
      </w:r>
    </w:p>
    <w:p w14:paraId="677903DD"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6.2.1.</w:t>
      </w:r>
      <w:r w:rsidRPr="00957FED">
        <w:rPr>
          <w:rFonts w:ascii="Times New Roman" w:hAnsi="Times New Roman"/>
          <w:sz w:val="28"/>
          <w:szCs w:val="28"/>
        </w:rPr>
        <w:tab/>
        <w:t>створення, ліквідацію та реорганізацію (злиття, приєднання, поділ, перетворення) Підприємства, створення та припинення діяльності його відокремлених підрозділів;</w:t>
      </w:r>
    </w:p>
    <w:p w14:paraId="28961844"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6.2.2.</w:t>
      </w:r>
      <w:r w:rsidRPr="00957FED">
        <w:rPr>
          <w:rFonts w:ascii="Times New Roman" w:hAnsi="Times New Roman"/>
          <w:sz w:val="28"/>
          <w:szCs w:val="28"/>
        </w:rPr>
        <w:tab/>
        <w:t>внесення змін і доповнень до Статуту, затвердження його нової редакції;</w:t>
      </w:r>
    </w:p>
    <w:p w14:paraId="212DC085" w14:textId="77777777" w:rsidR="00A41502" w:rsidRPr="00957FED"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6.2.3. формування, склад, зміну розміру статутного капіталу Підприємства;</w:t>
      </w:r>
    </w:p>
    <w:p w14:paraId="733F83A8" w14:textId="6CDBD84B"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6.2.4.</w:t>
      </w:r>
      <w:r w:rsidR="0038744D">
        <w:rPr>
          <w:rFonts w:ascii="Times New Roman" w:hAnsi="Times New Roman"/>
          <w:sz w:val="28"/>
          <w:szCs w:val="28"/>
        </w:rPr>
        <w:t xml:space="preserve"> </w:t>
      </w:r>
      <w:r w:rsidRPr="00957FED">
        <w:rPr>
          <w:rFonts w:ascii="Times New Roman" w:hAnsi="Times New Roman"/>
          <w:sz w:val="28"/>
          <w:szCs w:val="28"/>
        </w:rPr>
        <w:t xml:space="preserve">відчуження, списання, передачу в заставу, передачу в оперативне управління чи вилучення з оперативного управління майна, що відноситься до </w:t>
      </w:r>
      <w:r w:rsidRPr="00957FED">
        <w:rPr>
          <w:rFonts w:ascii="Times New Roman" w:hAnsi="Times New Roman"/>
          <w:sz w:val="28"/>
          <w:szCs w:val="28"/>
        </w:rPr>
        <w:lastRenderedPageBreak/>
        <w:t>основних засобів та є спільною власністю територіальних громад сіл, селищ, міст Закарпатської області;</w:t>
      </w:r>
    </w:p>
    <w:p w14:paraId="66AABFF6"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6.2.5. призначення керівника Підприємства, вирішення питання про продовження строку дії, укладеного з ним контракту та його звільнення з підстав порушення ним законодавства України, умов контракту та цього Статуту; призначення чи порядок призначення виконуючого обов’язки керівника у разі </w:t>
      </w:r>
      <w:proofErr w:type="spellStart"/>
      <w:r w:rsidRPr="00957FED">
        <w:rPr>
          <w:rFonts w:ascii="Times New Roman" w:hAnsi="Times New Roman"/>
          <w:sz w:val="28"/>
          <w:szCs w:val="28"/>
        </w:rPr>
        <w:t>вакантності</w:t>
      </w:r>
      <w:proofErr w:type="spellEnd"/>
      <w:r w:rsidRPr="00957FED">
        <w:rPr>
          <w:rFonts w:ascii="Times New Roman" w:hAnsi="Times New Roman"/>
          <w:sz w:val="28"/>
          <w:szCs w:val="28"/>
        </w:rPr>
        <w:t xml:space="preserve"> посади до її заміщення у встановленому законодавством порядку;</w:t>
      </w:r>
    </w:p>
    <w:p w14:paraId="3F932AFE"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6.2.6. визначення форм і порядку здійснення контролю за діяльністю Підприємства органами управління;</w:t>
      </w:r>
    </w:p>
    <w:p w14:paraId="0BE517F6"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6.2.7. створення та персональний склад Наглядової ради Підприємства;</w:t>
      </w:r>
    </w:p>
    <w:p w14:paraId="78FB540D" w14:textId="56A6297D" w:rsidR="00A41502" w:rsidRDefault="00A41502" w:rsidP="00975D18">
      <w:pPr>
        <w:spacing w:after="0" w:line="240" w:lineRule="auto"/>
        <w:ind w:firstLine="567"/>
        <w:jc w:val="both"/>
        <w:rPr>
          <w:rFonts w:ascii="Times New Roman" w:hAnsi="Times New Roman"/>
          <w:sz w:val="28"/>
          <w:szCs w:val="28"/>
        </w:rPr>
      </w:pPr>
      <w:r w:rsidRPr="00957FED">
        <w:rPr>
          <w:rFonts w:ascii="Times New Roman" w:hAnsi="Times New Roman"/>
          <w:sz w:val="28"/>
          <w:szCs w:val="28"/>
        </w:rPr>
        <w:t>6.2.8. визначення порядку складання, погодження, затвердження, внесення змін, звітування та контролю виконання фінансового плану підприємства</w:t>
      </w:r>
      <w:r w:rsidR="00975D18">
        <w:rPr>
          <w:rFonts w:ascii="Times New Roman" w:hAnsi="Times New Roman"/>
          <w:sz w:val="28"/>
          <w:szCs w:val="28"/>
        </w:rPr>
        <w:t>.</w:t>
      </w:r>
    </w:p>
    <w:p w14:paraId="5CD4799F"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6.3. </w:t>
      </w:r>
      <w:r w:rsidRPr="00957FED">
        <w:rPr>
          <w:rFonts w:ascii="Times New Roman" w:hAnsi="Times New Roman"/>
          <w:bCs/>
          <w:sz w:val="28"/>
          <w:szCs w:val="28"/>
        </w:rPr>
        <w:t>Уповноважений орган Власника</w:t>
      </w:r>
      <w:r w:rsidRPr="00957FED">
        <w:rPr>
          <w:rFonts w:ascii="Times New Roman" w:hAnsi="Times New Roman"/>
          <w:sz w:val="28"/>
          <w:szCs w:val="28"/>
        </w:rPr>
        <w:t>, в порядку і в межах, визначених рішеннями Закарпатської обласної ради та цим Статутом:</w:t>
      </w:r>
    </w:p>
    <w:p w14:paraId="5E4AAF30" w14:textId="126B3C0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6.3.1. здійснює контроль за ефективним, цільовим і раціональним використанням майна спільної власності територіальних громад сіл, селищ, міст області (комунальної власності області), що передане Підприємству</w:t>
      </w:r>
      <w:r w:rsidR="00C22A15">
        <w:rPr>
          <w:rFonts w:ascii="Times New Roman" w:hAnsi="Times New Roman"/>
          <w:sz w:val="28"/>
          <w:szCs w:val="28"/>
        </w:rPr>
        <w:t xml:space="preserve"> </w:t>
      </w:r>
      <w:r w:rsidRPr="00957FED">
        <w:rPr>
          <w:rFonts w:ascii="Times New Roman" w:hAnsi="Times New Roman"/>
          <w:sz w:val="28"/>
          <w:szCs w:val="28"/>
        </w:rPr>
        <w:t>на праві оперативного управління або іншого речового права;</w:t>
      </w:r>
    </w:p>
    <w:p w14:paraId="722FA9E3" w14:textId="095CB555"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6.3.2. здійснює контроль за станом збереження об’єктів нерухомого майна, що належать до спільної власності територіальних громад сіл, селищ, міст Закарпатської області (комунальної власності області), які передані Підприємству</w:t>
      </w:r>
      <w:r w:rsidR="00C22A15">
        <w:rPr>
          <w:rFonts w:ascii="Times New Roman" w:hAnsi="Times New Roman"/>
          <w:sz w:val="28"/>
          <w:szCs w:val="28"/>
        </w:rPr>
        <w:t xml:space="preserve"> </w:t>
      </w:r>
      <w:r w:rsidRPr="00957FED">
        <w:rPr>
          <w:rFonts w:ascii="Times New Roman" w:hAnsi="Times New Roman"/>
          <w:sz w:val="28"/>
          <w:szCs w:val="28"/>
        </w:rPr>
        <w:t>на праві оперативного управління або іншого речового права, шляхом проведення їх планових та позапланових зовнішніх і внутрішніх оглядів;</w:t>
      </w:r>
    </w:p>
    <w:p w14:paraId="2995676C"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6.3.3. здійснює контроль за своєчасністю та повнотою розрахунків з орендної плати за договорами оренди майна спільної власності територіальних громад сіл, селищ, міст Закарпатської області (комунальної власності області), укладених Підприємством у встановленому законодавством України порядку, а також за правильністю розподілу цих надходжень і використанням коштів;</w:t>
      </w:r>
    </w:p>
    <w:p w14:paraId="63AD5ABF"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6.3.4. забезпечує у встановленому законодавством України порядку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Підприємству на праві оперативного управління або іншого речового права, які не використовуються Підприємством для здійснення статутної діяльності або використовуються неефективно, є надлишковими або безгосподарними;</w:t>
      </w:r>
    </w:p>
    <w:p w14:paraId="0C7F3A4A"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6.3.5. забезпечує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в оперативне управління або користування Підприємству;</w:t>
      </w:r>
    </w:p>
    <w:p w14:paraId="07EBE7C0"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6.3.6. забезпечує списання майна Підприємства, що належить до спільної власності територіальних громад сіл, селищ, міст Закарпатської області, відповідно до порядку, встановленого Власником;</w:t>
      </w:r>
    </w:p>
    <w:p w14:paraId="00267371"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6.3.7. подає Власнику, у визначеному порядку, обґрунтовані пропозиції щодо вилучення майна, що належ</w:t>
      </w:r>
      <w:r>
        <w:rPr>
          <w:rFonts w:ascii="Times New Roman" w:hAnsi="Times New Roman"/>
          <w:sz w:val="28"/>
          <w:szCs w:val="28"/>
        </w:rPr>
        <w:t>и</w:t>
      </w:r>
      <w:r w:rsidRPr="00957FED">
        <w:rPr>
          <w:rFonts w:ascii="Times New Roman" w:hAnsi="Times New Roman"/>
          <w:sz w:val="28"/>
          <w:szCs w:val="28"/>
        </w:rPr>
        <w:t xml:space="preserve">ть до спільної власності територіальних </w:t>
      </w:r>
      <w:r w:rsidRPr="00957FED">
        <w:rPr>
          <w:rFonts w:ascii="Times New Roman" w:hAnsi="Times New Roman"/>
          <w:sz w:val="28"/>
          <w:szCs w:val="28"/>
        </w:rPr>
        <w:lastRenderedPageBreak/>
        <w:t>громад сіл, селищ, міст Закарпатської області (комунальної власності області), з оперативного управління чи користування Підприємства;</w:t>
      </w:r>
    </w:p>
    <w:p w14:paraId="5E275C7D"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6.3.8. здійснює контроль за фінансово-господарською діяльністю Підприємства в межах, визначених цим Статутом та рішеннями Власника;</w:t>
      </w:r>
    </w:p>
    <w:p w14:paraId="27140839"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6.3.9. розглядає, перевіряє та аналізує звітність Підприємства, що здійснюється відповідно до пунктів 4.2.5., 4.2.8. цього  Статуту;</w:t>
      </w:r>
    </w:p>
    <w:p w14:paraId="468C2848" w14:textId="51CC943E"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6.3.10. здійснює подання Власнику письмових пропозицій щодо заходів підвищення ефективності використання майна Підприємства та притягнення до відповідальності </w:t>
      </w:r>
      <w:r w:rsidR="0038744D">
        <w:rPr>
          <w:rFonts w:ascii="Times New Roman" w:hAnsi="Times New Roman"/>
          <w:sz w:val="28"/>
          <w:szCs w:val="28"/>
        </w:rPr>
        <w:t>к</w:t>
      </w:r>
      <w:r w:rsidRPr="00957FED">
        <w:rPr>
          <w:rFonts w:ascii="Times New Roman" w:hAnsi="Times New Roman"/>
          <w:sz w:val="28"/>
          <w:szCs w:val="28"/>
        </w:rPr>
        <w:t xml:space="preserve">ерівника за порушення цього Статуту відповідно до умов </w:t>
      </w:r>
      <w:r w:rsidR="0038744D">
        <w:rPr>
          <w:rFonts w:ascii="Times New Roman" w:hAnsi="Times New Roman"/>
          <w:sz w:val="28"/>
          <w:szCs w:val="28"/>
        </w:rPr>
        <w:t>к</w:t>
      </w:r>
      <w:r w:rsidRPr="00957FED">
        <w:rPr>
          <w:rFonts w:ascii="Times New Roman" w:hAnsi="Times New Roman"/>
          <w:sz w:val="28"/>
          <w:szCs w:val="28"/>
        </w:rPr>
        <w:t>онтракту;</w:t>
      </w:r>
    </w:p>
    <w:p w14:paraId="09F22721"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6.3.11. здійснює погодження передачі іншим фізичним та юридичним особам, обміну, передачі в оренду, належного Підприємству індивідуально визначеного рухомого майна, а також погодження його списання з балансу в установленому порядку;</w:t>
      </w:r>
    </w:p>
    <w:p w14:paraId="29D3CFB7"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6.3.12. затверджує форми звітності, передбачен</w:t>
      </w:r>
      <w:r>
        <w:rPr>
          <w:rFonts w:ascii="Times New Roman" w:hAnsi="Times New Roman"/>
          <w:sz w:val="28"/>
          <w:szCs w:val="28"/>
        </w:rPr>
        <w:t>і</w:t>
      </w:r>
      <w:r w:rsidRPr="00957FED">
        <w:rPr>
          <w:rFonts w:ascii="Times New Roman" w:hAnsi="Times New Roman"/>
          <w:sz w:val="28"/>
          <w:szCs w:val="28"/>
        </w:rPr>
        <w:t xml:space="preserve"> пунктом 4.2.5. цього Статуту;</w:t>
      </w:r>
    </w:p>
    <w:p w14:paraId="3DD47832" w14:textId="699BB261"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6.3.13. здійснює погодження технічного завдання до </w:t>
      </w:r>
      <w:proofErr w:type="spellStart"/>
      <w:r w:rsidRPr="00957FED">
        <w:rPr>
          <w:rFonts w:ascii="Times New Roman" w:hAnsi="Times New Roman"/>
          <w:sz w:val="28"/>
          <w:szCs w:val="28"/>
        </w:rPr>
        <w:t>проєктно</w:t>
      </w:r>
      <w:proofErr w:type="spellEnd"/>
      <w:r w:rsidRPr="00957FED">
        <w:rPr>
          <w:rFonts w:ascii="Times New Roman" w:hAnsi="Times New Roman"/>
          <w:sz w:val="28"/>
          <w:szCs w:val="28"/>
        </w:rPr>
        <w:t xml:space="preserve">-кошторисної документації та доцільність замовлення виготовлення </w:t>
      </w:r>
      <w:proofErr w:type="spellStart"/>
      <w:r w:rsidRPr="00957FED">
        <w:rPr>
          <w:rFonts w:ascii="Times New Roman" w:hAnsi="Times New Roman"/>
          <w:sz w:val="28"/>
          <w:szCs w:val="28"/>
        </w:rPr>
        <w:t>проєктно</w:t>
      </w:r>
      <w:proofErr w:type="spellEnd"/>
      <w:r w:rsidRPr="00957FED">
        <w:rPr>
          <w:rFonts w:ascii="Times New Roman" w:hAnsi="Times New Roman"/>
          <w:sz w:val="28"/>
          <w:szCs w:val="28"/>
        </w:rPr>
        <w:t xml:space="preserve">-кошторисної документації на проведення капітального ремонту, реконструкції </w:t>
      </w:r>
      <w:r w:rsidR="0038744D">
        <w:rPr>
          <w:rFonts w:ascii="Times New Roman" w:hAnsi="Times New Roman"/>
          <w:sz w:val="28"/>
          <w:szCs w:val="28"/>
        </w:rPr>
        <w:t>м</w:t>
      </w:r>
      <w:r w:rsidRPr="00957FED">
        <w:rPr>
          <w:rFonts w:ascii="Times New Roman" w:hAnsi="Times New Roman"/>
          <w:sz w:val="28"/>
          <w:szCs w:val="28"/>
        </w:rPr>
        <w:t>айна, яке перебуває в оперативному управлінні/господарському віданні/оренді Підприємства, або здійснення нового будівництва;</w:t>
      </w:r>
    </w:p>
    <w:p w14:paraId="1B13F267" w14:textId="36EA837A"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6.3.14. погодження проведення Підприємством капітальних ремонтів,</w:t>
      </w:r>
      <w:r w:rsidR="00C22A15">
        <w:rPr>
          <w:rFonts w:ascii="Times New Roman" w:hAnsi="Times New Roman"/>
          <w:sz w:val="28"/>
          <w:szCs w:val="28"/>
        </w:rPr>
        <w:t xml:space="preserve"> </w:t>
      </w:r>
      <w:r w:rsidRPr="00957FED">
        <w:rPr>
          <w:rFonts w:ascii="Times New Roman" w:hAnsi="Times New Roman"/>
          <w:sz w:val="28"/>
          <w:szCs w:val="28"/>
        </w:rPr>
        <w:t>реконструкції та нового будівництва;</w:t>
      </w:r>
    </w:p>
    <w:p w14:paraId="674723E5"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bCs/>
          <w:sz w:val="28"/>
          <w:szCs w:val="28"/>
          <w:shd w:val="clear" w:color="auto" w:fill="FFFFFF"/>
        </w:rPr>
        <w:t xml:space="preserve">6.3.15. </w:t>
      </w:r>
      <w:r w:rsidRPr="00957FED">
        <w:rPr>
          <w:rStyle w:val="rvts0"/>
          <w:rFonts w:ascii="Times New Roman" w:hAnsi="Times New Roman"/>
          <w:sz w:val="28"/>
          <w:szCs w:val="28"/>
        </w:rPr>
        <w:t xml:space="preserve">надає згоду Підприємству </w:t>
      </w:r>
      <w:r w:rsidRPr="00957FED">
        <w:rPr>
          <w:rFonts w:ascii="Times New Roman" w:hAnsi="Times New Roman"/>
          <w:sz w:val="28"/>
          <w:szCs w:val="28"/>
          <w:shd w:val="clear" w:color="auto" w:fill="FFFFFF"/>
        </w:rPr>
        <w:t>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p>
    <w:p w14:paraId="2F38F729"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6.3.16. здійснює інші повноваження, визначені рішеннями Закарпатської обласної ради.</w:t>
      </w:r>
    </w:p>
    <w:p w14:paraId="376EBA1C"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6.4.</w:t>
      </w:r>
      <w:r w:rsidRPr="00957FED">
        <w:rPr>
          <w:rFonts w:ascii="Times New Roman" w:hAnsi="Times New Roman"/>
          <w:sz w:val="28"/>
          <w:szCs w:val="28"/>
        </w:rPr>
        <w:tab/>
      </w:r>
      <w:r w:rsidRPr="00957FED">
        <w:rPr>
          <w:rFonts w:ascii="Times New Roman" w:hAnsi="Times New Roman"/>
          <w:bCs/>
          <w:sz w:val="28"/>
          <w:szCs w:val="28"/>
        </w:rPr>
        <w:t>Галузевий орган управління</w:t>
      </w:r>
      <w:r w:rsidRPr="00957FED">
        <w:rPr>
          <w:rFonts w:ascii="Times New Roman" w:hAnsi="Times New Roman"/>
          <w:sz w:val="28"/>
          <w:szCs w:val="28"/>
        </w:rPr>
        <w:t xml:space="preserve"> в порядку і в межах, визначених чинним законодавством та цим Статутом:</w:t>
      </w:r>
    </w:p>
    <w:p w14:paraId="2DE69253"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6.4.1. здійснює контроль за статутною діяльністю Підприємства та діяльністю керівника Підприємства;</w:t>
      </w:r>
    </w:p>
    <w:p w14:paraId="01883EF1" w14:textId="77777777" w:rsidR="00A41502" w:rsidRPr="00957FED"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6.4.2. здійснює контроль за лікувальною, лікувально-профілактичною роботою, якістю та обсягом надання медичної допомоги Підприємством;</w:t>
      </w:r>
    </w:p>
    <w:p w14:paraId="62E34D49"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6.4.3. виконує функції головного розпорядника коштів обласного бюджету, здійснює фінансування Підприємства на період і на умовах, передбачених законодавством України та рішеннями Власника;</w:t>
      </w:r>
    </w:p>
    <w:p w14:paraId="4518CA07"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6.4.4.</w:t>
      </w:r>
      <w:r w:rsidRPr="00957FED">
        <w:rPr>
          <w:rFonts w:ascii="Times New Roman" w:hAnsi="Times New Roman"/>
          <w:sz w:val="28"/>
          <w:szCs w:val="28"/>
        </w:rPr>
        <w:tab/>
        <w:t>погоджує структуру та штатний розпис Підприємства на наступний календарний рік та зміни до них;</w:t>
      </w:r>
    </w:p>
    <w:p w14:paraId="630B520C"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6.4.5. погоджує фінансовий план (зміни до нього) відповідно до делегованих повноважень Власника та затверджує кошторис Підприємства (зміни до нього) відповідно до законодавства України;</w:t>
      </w:r>
    </w:p>
    <w:p w14:paraId="44577897"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6.4.6. здійснює контроль і нагляд за додержанням законодавства про охорону здоров’я, державних стандартів, критеріїв та вимог щодо нормативів професійної діяльності в сфері охорони здоров’я, стандартів медичного обслуговування;</w:t>
      </w:r>
    </w:p>
    <w:p w14:paraId="6ABA17B6"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shd w:val="clear" w:color="auto" w:fill="FFFFFF"/>
        </w:rPr>
        <w:lastRenderedPageBreak/>
        <w:t xml:space="preserve">6.4.7. </w:t>
      </w:r>
      <w:bookmarkStart w:id="1" w:name="_Hlk161841134"/>
      <w:r w:rsidRPr="00957FED">
        <w:rPr>
          <w:rFonts w:ascii="Times New Roman" w:hAnsi="Times New Roman"/>
          <w:sz w:val="28"/>
          <w:szCs w:val="28"/>
          <w:shd w:val="clear" w:color="auto" w:fill="FFFFFF"/>
        </w:rPr>
        <w:t>вносить пропозиції Власнику щодо вжиття заходів заохочення, преміювання та притягнення до дисциплінарної відповідальності керівника Підприємства;</w:t>
      </w:r>
      <w:bookmarkEnd w:id="1"/>
    </w:p>
    <w:p w14:paraId="002C9FAD"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shd w:val="clear" w:color="auto" w:fill="FFFFFF"/>
        </w:rPr>
        <w:t xml:space="preserve">6.4.8. </w:t>
      </w:r>
      <w:r w:rsidRPr="00957FED">
        <w:rPr>
          <w:rFonts w:ascii="Times New Roman" w:hAnsi="Times New Roman"/>
          <w:bCs/>
          <w:sz w:val="28"/>
          <w:szCs w:val="28"/>
          <w:shd w:val="clear" w:color="auto" w:fill="FFFFFF"/>
        </w:rPr>
        <w:t>погоджує призначення на посаду та звільнення з посади заступників керівника та (або) медичного директора Підприємства.</w:t>
      </w:r>
    </w:p>
    <w:p w14:paraId="4AF65B4E"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bCs/>
          <w:sz w:val="28"/>
          <w:szCs w:val="28"/>
          <w:shd w:val="clear" w:color="auto" w:fill="FFFFFF"/>
        </w:rPr>
        <w:t xml:space="preserve">6.4.9. сприяє розвитку міжнародного співробітництва Підприємства та впровадженню інвестиційних </w:t>
      </w:r>
      <w:proofErr w:type="spellStart"/>
      <w:r w:rsidRPr="00957FED">
        <w:rPr>
          <w:rFonts w:ascii="Times New Roman" w:hAnsi="Times New Roman"/>
          <w:bCs/>
          <w:sz w:val="28"/>
          <w:szCs w:val="28"/>
          <w:shd w:val="clear" w:color="auto" w:fill="FFFFFF"/>
        </w:rPr>
        <w:t>проєктів</w:t>
      </w:r>
      <w:proofErr w:type="spellEnd"/>
      <w:r w:rsidRPr="00957FED">
        <w:rPr>
          <w:rFonts w:ascii="Times New Roman" w:hAnsi="Times New Roman"/>
          <w:bCs/>
          <w:sz w:val="28"/>
          <w:szCs w:val="28"/>
          <w:shd w:val="clear" w:color="auto" w:fill="FFFFFF"/>
        </w:rPr>
        <w:t xml:space="preserve"> у галузі охорони здоров’я; </w:t>
      </w:r>
    </w:p>
    <w:p w14:paraId="6819A6A9"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bCs/>
          <w:sz w:val="28"/>
          <w:szCs w:val="28"/>
          <w:shd w:val="clear" w:color="auto" w:fill="FFFFFF"/>
        </w:rPr>
        <w:t>6.4.10. здійснює інші повноваження, передбачені законодавством України, нормативними документами Кабінету Міністрів України, Міністерства охорони здоров’я України та рішеннями Власника про делегування повноважень галузевому управлінню;</w:t>
      </w:r>
    </w:p>
    <w:p w14:paraId="3B1B9C21" w14:textId="77777777" w:rsidR="00A41502" w:rsidRPr="00957FED"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bCs/>
          <w:sz w:val="28"/>
          <w:szCs w:val="28"/>
          <w:shd w:val="clear" w:color="auto" w:fill="FFFFFF"/>
        </w:rPr>
        <w:t xml:space="preserve">6.4.11. </w:t>
      </w:r>
      <w:r w:rsidRPr="00957FED">
        <w:rPr>
          <w:rStyle w:val="rvts0"/>
          <w:rFonts w:ascii="Times New Roman" w:hAnsi="Times New Roman"/>
          <w:sz w:val="28"/>
          <w:szCs w:val="28"/>
        </w:rPr>
        <w:t xml:space="preserve">надає згоду Підприємству </w:t>
      </w:r>
      <w:r w:rsidRPr="00957FED">
        <w:rPr>
          <w:rFonts w:ascii="Times New Roman" w:hAnsi="Times New Roman"/>
          <w:sz w:val="28"/>
          <w:szCs w:val="28"/>
          <w:shd w:val="clear" w:color="auto" w:fill="FFFFFF"/>
        </w:rPr>
        <w:t>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p>
    <w:p w14:paraId="2D4165B2" w14:textId="32AACF6D" w:rsidR="00A41502" w:rsidRPr="00957FED" w:rsidRDefault="00A41502" w:rsidP="00A41502">
      <w:pPr>
        <w:widowControl w:val="0"/>
        <w:tabs>
          <w:tab w:val="left" w:pos="1320"/>
        </w:tabs>
        <w:spacing w:after="0" w:line="240" w:lineRule="auto"/>
        <w:ind w:firstLine="567"/>
        <w:jc w:val="both"/>
        <w:rPr>
          <w:rFonts w:ascii="Times New Roman" w:hAnsi="Times New Roman"/>
          <w:b/>
          <w:bCs/>
          <w:sz w:val="28"/>
          <w:szCs w:val="28"/>
        </w:rPr>
      </w:pPr>
      <w:r w:rsidRPr="00957FED">
        <w:rPr>
          <w:rFonts w:ascii="Times New Roman" w:hAnsi="Times New Roman"/>
          <w:sz w:val="28"/>
          <w:szCs w:val="28"/>
        </w:rPr>
        <w:t xml:space="preserve">6.5. </w:t>
      </w:r>
      <w:bookmarkStart w:id="2" w:name="_Hlk161841176"/>
      <w:r w:rsidRPr="00957FED">
        <w:rPr>
          <w:rFonts w:ascii="Times New Roman" w:hAnsi="Times New Roman"/>
          <w:sz w:val="28"/>
          <w:szCs w:val="28"/>
        </w:rPr>
        <w:t>Безпосереднє керівництво діяльністю Підприємства здійснює керівник Підприємства (генеральний директор/директор).</w:t>
      </w:r>
      <w:r w:rsidR="00AF315E">
        <w:rPr>
          <w:rFonts w:ascii="Times New Roman" w:hAnsi="Times New Roman"/>
          <w:sz w:val="28"/>
          <w:szCs w:val="28"/>
        </w:rPr>
        <w:t xml:space="preserve"> </w:t>
      </w:r>
      <w:r w:rsidRPr="00957FED">
        <w:rPr>
          <w:rFonts w:ascii="Times New Roman" w:hAnsi="Times New Roman"/>
          <w:sz w:val="28"/>
          <w:szCs w:val="28"/>
        </w:rPr>
        <w:t xml:space="preserve">Керівник Підприємства призначається на посаду за рішенням Закарпатської обласної ради за результатами конкурсу, проведеного  відповідно до порядку, визначеного законодавством України та відповідним рішенням </w:t>
      </w:r>
      <w:r w:rsidRPr="00957FED">
        <w:rPr>
          <w:rStyle w:val="3TimesNewRoman"/>
          <w:szCs w:val="28"/>
        </w:rPr>
        <w:t xml:space="preserve">Закарпатської </w:t>
      </w:r>
      <w:r w:rsidRPr="00957FED">
        <w:rPr>
          <w:rFonts w:ascii="Times New Roman" w:hAnsi="Times New Roman"/>
          <w:sz w:val="28"/>
          <w:szCs w:val="28"/>
        </w:rPr>
        <w:t xml:space="preserve">обласної ради, який відповідає кваліфікаційним вимогам, встановленим Міністерством охорони здоров’я України, шляхом укладення з ним контракту. Права, обов’язки і відповідальність </w:t>
      </w:r>
      <w:r w:rsidR="0038744D">
        <w:rPr>
          <w:rFonts w:ascii="Times New Roman" w:hAnsi="Times New Roman"/>
          <w:sz w:val="28"/>
          <w:szCs w:val="28"/>
        </w:rPr>
        <w:t>к</w:t>
      </w:r>
      <w:r w:rsidRPr="00957FED">
        <w:rPr>
          <w:rFonts w:ascii="Times New Roman" w:hAnsi="Times New Roman"/>
          <w:sz w:val="28"/>
          <w:szCs w:val="28"/>
        </w:rPr>
        <w:t xml:space="preserve">ерівника Підприємства, умови його матеріального забезпечення, інші умови найму визначаються контрактом. </w:t>
      </w:r>
    </w:p>
    <w:p w14:paraId="40E730FC" w14:textId="1D70568F" w:rsidR="00A41502" w:rsidRPr="00975D18" w:rsidRDefault="00A41502" w:rsidP="00A41502">
      <w:pPr>
        <w:widowControl w:val="0"/>
        <w:tabs>
          <w:tab w:val="left" w:pos="1320"/>
        </w:tabs>
        <w:spacing w:after="0" w:line="240" w:lineRule="auto"/>
        <w:ind w:firstLine="567"/>
        <w:jc w:val="both"/>
        <w:rPr>
          <w:rFonts w:ascii="Times New Roman" w:hAnsi="Times New Roman"/>
          <w:b/>
          <w:bCs/>
          <w:sz w:val="28"/>
          <w:szCs w:val="28"/>
        </w:rPr>
      </w:pPr>
      <w:r w:rsidRPr="00975D18">
        <w:rPr>
          <w:rFonts w:ascii="Times New Roman" w:hAnsi="Times New Roman"/>
          <w:b/>
          <w:bCs/>
          <w:sz w:val="28"/>
          <w:szCs w:val="28"/>
          <w:shd w:val="clear" w:color="auto" w:fill="FFFFFF"/>
        </w:rPr>
        <w:t xml:space="preserve">Одна і та сама особа не може бути керівником  Підприємства більше ніж два строки поспіль, визначені </w:t>
      </w:r>
      <w:r w:rsidR="0038744D">
        <w:rPr>
          <w:rFonts w:ascii="Times New Roman" w:hAnsi="Times New Roman"/>
          <w:b/>
          <w:bCs/>
          <w:sz w:val="28"/>
          <w:szCs w:val="28"/>
          <w:shd w:val="clear" w:color="auto" w:fill="FFFFFF"/>
        </w:rPr>
        <w:t>к</w:t>
      </w:r>
      <w:r w:rsidRPr="00975D18">
        <w:rPr>
          <w:rFonts w:ascii="Times New Roman" w:hAnsi="Times New Roman"/>
          <w:b/>
          <w:bCs/>
          <w:sz w:val="28"/>
          <w:szCs w:val="28"/>
          <w:shd w:val="clear" w:color="auto" w:fill="FFFFFF"/>
        </w:rPr>
        <w:t>онтрактом.</w:t>
      </w:r>
    </w:p>
    <w:bookmarkEnd w:id="2"/>
    <w:p w14:paraId="004F0CCA" w14:textId="77777777" w:rsidR="00A41502" w:rsidRPr="00957FED"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6.6. Керівника може бути звільнено з посади Власником раніше закінчення терміну дії контракту у разі порушення ним положень законодавства України, умов контракту та цього Статуту, а також з інших підстав, передбачених чинним законодавством України. </w:t>
      </w:r>
    </w:p>
    <w:p w14:paraId="73AA61AB" w14:textId="77777777" w:rsidR="00A41502" w:rsidRPr="00957FED"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6.7. Керівник Підприємства керує згідно з чинним законодавством виробничо-господарською та фінансово-економічною діяльністю Підприємства, відповідає за фінансово-господарські результати його діяльності. Організовує розроблення та забезпечує реалізацію довгострокової стратегії розвитку Підприємства на основі потреб області та ринкової ситуації.</w:t>
      </w:r>
    </w:p>
    <w:p w14:paraId="6A71D77A" w14:textId="77777777" w:rsidR="00A41502" w:rsidRPr="00957FED"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6.8. Керівник у межах Статуту та узгоджених Галузевим органом управління планових завдань самостійно вирішує питання господарської та фінансової діяльності Підприємства, за винятком тих питань, що віднесені законодавством та цим Статутом до компетенції Власника чи Уповноваженого органу Власника, або потребують відповідного узгодження. </w:t>
      </w:r>
    </w:p>
    <w:p w14:paraId="2C646360" w14:textId="77777777" w:rsidR="00A41502" w:rsidRPr="00957FED"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6.9. Керівник (генеральний директор/директор):</w:t>
      </w:r>
    </w:p>
    <w:p w14:paraId="22451D9D" w14:textId="77777777" w:rsidR="00A41502" w:rsidRPr="00957FED" w:rsidRDefault="00A41502" w:rsidP="00C22A15">
      <w:pPr>
        <w:spacing w:after="0" w:line="240" w:lineRule="auto"/>
        <w:ind w:firstLine="567"/>
        <w:jc w:val="both"/>
        <w:rPr>
          <w:rFonts w:ascii="Times New Roman" w:hAnsi="Times New Roman"/>
          <w:sz w:val="28"/>
          <w:szCs w:val="28"/>
        </w:rPr>
      </w:pPr>
      <w:r w:rsidRPr="00957FED">
        <w:rPr>
          <w:rFonts w:ascii="Times New Roman" w:hAnsi="Times New Roman"/>
          <w:sz w:val="28"/>
          <w:szCs w:val="28"/>
        </w:rPr>
        <w:t>6.9.1.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надає право підпису документів іншим посадовим особам Підприємства, укладає договори, угоди, контракти,  відкриває в територіальних органах Державної казначейської служби України та установах банків поточні та інші рахунки;</w:t>
      </w:r>
    </w:p>
    <w:p w14:paraId="508DCB4E" w14:textId="77777777" w:rsidR="00A41502" w:rsidRPr="00957FED" w:rsidRDefault="00A41502" w:rsidP="00C22A15">
      <w:pPr>
        <w:spacing w:after="0" w:line="240" w:lineRule="auto"/>
        <w:ind w:firstLine="567"/>
        <w:jc w:val="both"/>
        <w:rPr>
          <w:rFonts w:ascii="Times New Roman" w:hAnsi="Times New Roman"/>
          <w:sz w:val="28"/>
          <w:szCs w:val="28"/>
        </w:rPr>
      </w:pPr>
      <w:r w:rsidRPr="00957FED">
        <w:rPr>
          <w:rFonts w:ascii="Times New Roman" w:hAnsi="Times New Roman"/>
          <w:sz w:val="28"/>
          <w:szCs w:val="28"/>
        </w:rPr>
        <w:lastRenderedPageBreak/>
        <w:t>6.9.2. організовує роботу Підприємства щодо надання населенню медичної допомоги згідно з вимогами нормативно-правових актів;</w:t>
      </w:r>
    </w:p>
    <w:p w14:paraId="6ABD3CCF" w14:textId="3F929440" w:rsidR="00A41502" w:rsidRPr="00975D18" w:rsidRDefault="00975D18" w:rsidP="00975D18">
      <w:pPr>
        <w:tabs>
          <w:tab w:val="num" w:pos="567"/>
        </w:tabs>
        <w:autoSpaceDE w:val="0"/>
        <w:autoSpaceDN w:val="0"/>
        <w:adjustRightInd w:val="0"/>
        <w:spacing w:after="0" w:line="240" w:lineRule="auto"/>
        <w:jc w:val="both"/>
        <w:rPr>
          <w:rFonts w:ascii="Times New Roman" w:hAnsi="Times New Roman"/>
          <w:b/>
          <w:bCs/>
          <w:sz w:val="28"/>
          <w:szCs w:val="28"/>
        </w:rPr>
      </w:pPr>
      <w:bookmarkStart w:id="3" w:name="_Hlk177135300"/>
      <w:r>
        <w:rPr>
          <w:rFonts w:ascii="Times New Roman" w:hAnsi="Times New Roman"/>
          <w:sz w:val="28"/>
          <w:szCs w:val="28"/>
        </w:rPr>
        <w:tab/>
      </w:r>
      <w:r w:rsidR="00A41502" w:rsidRPr="00975D18">
        <w:rPr>
          <w:rFonts w:ascii="Times New Roman" w:hAnsi="Times New Roman"/>
          <w:b/>
          <w:bCs/>
          <w:sz w:val="28"/>
          <w:szCs w:val="28"/>
        </w:rPr>
        <w:t xml:space="preserve">6.9.3. Організовує розрахунок вартості платних послуг і затверджує їх вартість (тарифи/ціни), забезпечує їх оприлюднення на </w:t>
      </w:r>
      <w:proofErr w:type="spellStart"/>
      <w:r w:rsidR="00A41502" w:rsidRPr="00975D18">
        <w:rPr>
          <w:rFonts w:ascii="Times New Roman" w:hAnsi="Times New Roman"/>
          <w:b/>
          <w:bCs/>
          <w:sz w:val="28"/>
          <w:szCs w:val="28"/>
        </w:rPr>
        <w:t>вебсайті</w:t>
      </w:r>
      <w:proofErr w:type="spellEnd"/>
      <w:r w:rsidR="00A41502" w:rsidRPr="00975D18">
        <w:rPr>
          <w:rFonts w:ascii="Times New Roman" w:hAnsi="Times New Roman"/>
          <w:b/>
          <w:bCs/>
          <w:sz w:val="28"/>
          <w:szCs w:val="28"/>
        </w:rPr>
        <w:t xml:space="preserve"> закладу та розміщення на інформаційних стендах всередині закладу охорони здоров’я;</w:t>
      </w:r>
    </w:p>
    <w:bookmarkEnd w:id="3"/>
    <w:p w14:paraId="78D2CA5B" w14:textId="79B57EAB" w:rsidR="00A41502" w:rsidRPr="00957FED" w:rsidRDefault="00A41502" w:rsidP="00C22A15">
      <w:pPr>
        <w:spacing w:after="0" w:line="240" w:lineRule="auto"/>
        <w:ind w:firstLine="567"/>
        <w:jc w:val="both"/>
        <w:rPr>
          <w:rFonts w:ascii="Times New Roman" w:hAnsi="Times New Roman"/>
          <w:sz w:val="28"/>
          <w:szCs w:val="28"/>
        </w:rPr>
      </w:pPr>
      <w:r w:rsidRPr="00957FED">
        <w:rPr>
          <w:rFonts w:ascii="Times New Roman" w:hAnsi="Times New Roman"/>
          <w:sz w:val="28"/>
          <w:szCs w:val="28"/>
        </w:rPr>
        <w:t>6.9.4. несе персональну відповідальність за забезпечення проведення державної реєстрації у встановленому порядку та в установлені строки нової редакції Статуту Підприємства,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за використання наявного майна, за порушення заборони передачі нерухомого майна в оренду та використання доходу</w:t>
      </w:r>
      <w:r w:rsidR="0038744D">
        <w:rPr>
          <w:rFonts w:ascii="Times New Roman" w:hAnsi="Times New Roman"/>
          <w:sz w:val="28"/>
          <w:szCs w:val="28"/>
        </w:rPr>
        <w:t>,</w:t>
      </w:r>
      <w:r w:rsidRPr="00957FED">
        <w:rPr>
          <w:rFonts w:ascii="Times New Roman" w:hAnsi="Times New Roman"/>
          <w:sz w:val="28"/>
          <w:szCs w:val="28"/>
        </w:rPr>
        <w:t xml:space="preserve"> згідно з вимогами законодавства України, цього Статуту та укладених Підприємством договорів;</w:t>
      </w:r>
    </w:p>
    <w:p w14:paraId="49A9FA3F" w14:textId="40B56EF0" w:rsidR="00A41502" w:rsidRPr="00957FED"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6.9.5. користується правом розпорядження майном та коштами Підприємства відповідно до законодавства України та цього Статуту. Забезпечує ефективне та цільове використання </w:t>
      </w:r>
      <w:r w:rsidR="0038744D">
        <w:rPr>
          <w:rFonts w:ascii="Times New Roman" w:hAnsi="Times New Roman"/>
          <w:sz w:val="28"/>
          <w:szCs w:val="28"/>
        </w:rPr>
        <w:t>м</w:t>
      </w:r>
      <w:r w:rsidRPr="00957FED">
        <w:rPr>
          <w:rFonts w:ascii="Times New Roman" w:hAnsi="Times New Roman"/>
          <w:sz w:val="28"/>
          <w:szCs w:val="28"/>
        </w:rPr>
        <w:t>айна Підприємства;</w:t>
      </w:r>
    </w:p>
    <w:p w14:paraId="18F22006" w14:textId="77777777" w:rsidR="00A41502" w:rsidRPr="00957FED"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6.9.6. у межах своєї компетенції видає накази та інші акти, дає вказівки, обов’язкові для всіх підрозділів та працівників Підприємства;</w:t>
      </w:r>
    </w:p>
    <w:p w14:paraId="1BC3578E" w14:textId="77777777" w:rsidR="00A41502" w:rsidRPr="00957FED"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6.9.7. забезпечує контроль за веденням і зберіганням медичної та іншої документації;</w:t>
      </w:r>
    </w:p>
    <w:p w14:paraId="3002A01A" w14:textId="77777777" w:rsidR="00A41502" w:rsidRPr="00957FED"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6.9.8. у строки і в порядку, що встановлені законодавством України, повідомляє відповідні органи про будь-які зміни щодо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14:paraId="6FC4E427" w14:textId="77777777" w:rsidR="00A41502" w:rsidRPr="00957FED"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6.9.9. подає в установленому порядку Власнику, Уповноваженому органу Власника, а також Галузевому органу управління квартальну, річну, фінансову та іншу звітність Підприємства, у тому числі щорічно до 01 березня надає бухгалтерську та статистичну звітність, інформацію про рух основних засобів, на вимогу Власника надає звіт про оренду майна, а також інформацію про наявність вільних площ, придатних для надання в оренду;</w:t>
      </w:r>
    </w:p>
    <w:p w14:paraId="6F719CC8" w14:textId="77777777" w:rsidR="00A41502" w:rsidRPr="00957FED"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6.9.10. визначає і за попереднім погодженням із Галузевим органом управління, затверджує організаційну структуру та штатний розпис Підприємства, а також визначає умови оплати праці працівників Підприємства. Приймає рішення про прийняття на роботу, звільнення з роботи працівників Підприємства, а також інші, передбачені законодавством про працю, рішення у сфері трудових відносин, укладає контракти з лікарями, трудові договори з іншими працівниками Підприємства. Забезпечує раціональний добір кадрів, дотримання працівниками Підприємства правил внутрішнього трудового розпорядку. Створює умови для підвищення фахового і кваліфікаційного рівня працівників Підприємства згідно із затвердженим в установленому порядку штатним розписом;</w:t>
      </w:r>
    </w:p>
    <w:p w14:paraId="7498A528" w14:textId="77777777" w:rsidR="00A41502" w:rsidRPr="00957FED"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6.9.11. забезпечує проведення колективних переговорів, укладення колективного договору Підприємства в порядку, визначеному законодавством України;</w:t>
      </w:r>
    </w:p>
    <w:p w14:paraId="1F04DD27" w14:textId="00B0B3F7" w:rsidR="00A41502" w:rsidRPr="00957FED" w:rsidRDefault="00A41502" w:rsidP="00A41502">
      <w:pPr>
        <w:tabs>
          <w:tab w:val="left" w:pos="0"/>
        </w:tabs>
        <w:spacing w:after="0" w:line="240" w:lineRule="auto"/>
        <w:ind w:firstLine="567"/>
        <w:jc w:val="both"/>
        <w:rPr>
          <w:rFonts w:ascii="Times New Roman" w:hAnsi="Times New Roman"/>
          <w:bCs/>
          <w:sz w:val="28"/>
          <w:szCs w:val="28"/>
        </w:rPr>
      </w:pPr>
      <w:r w:rsidRPr="00957FED">
        <w:rPr>
          <w:rFonts w:ascii="Times New Roman" w:hAnsi="Times New Roman"/>
          <w:sz w:val="28"/>
          <w:szCs w:val="28"/>
        </w:rPr>
        <w:t xml:space="preserve">6.9.12. </w:t>
      </w:r>
      <w:r w:rsidRPr="00957FED">
        <w:rPr>
          <w:rFonts w:ascii="Times New Roman" w:hAnsi="Times New Roman"/>
          <w:bCs/>
          <w:sz w:val="28"/>
          <w:szCs w:val="28"/>
        </w:rPr>
        <w:t xml:space="preserve">за попереднім погодженням із Галузевим органом управління: призначає на посаду шляхом укладення з ними контрактів заступників </w:t>
      </w:r>
      <w:r w:rsidR="009C1066">
        <w:rPr>
          <w:rFonts w:ascii="Times New Roman" w:hAnsi="Times New Roman"/>
          <w:bCs/>
          <w:sz w:val="28"/>
          <w:szCs w:val="28"/>
        </w:rPr>
        <w:lastRenderedPageBreak/>
        <w:t>к</w:t>
      </w:r>
      <w:r w:rsidRPr="00957FED">
        <w:rPr>
          <w:rFonts w:ascii="Times New Roman" w:hAnsi="Times New Roman"/>
          <w:bCs/>
          <w:sz w:val="28"/>
          <w:szCs w:val="28"/>
        </w:rPr>
        <w:t xml:space="preserve">ерівника Підприємства та </w:t>
      </w:r>
      <w:r w:rsidR="009C1066">
        <w:rPr>
          <w:rFonts w:ascii="Times New Roman" w:hAnsi="Times New Roman"/>
          <w:bCs/>
          <w:sz w:val="28"/>
          <w:szCs w:val="28"/>
        </w:rPr>
        <w:t>м</w:t>
      </w:r>
      <w:r w:rsidRPr="00957FED">
        <w:rPr>
          <w:rFonts w:ascii="Times New Roman" w:hAnsi="Times New Roman"/>
          <w:bCs/>
          <w:sz w:val="28"/>
          <w:szCs w:val="28"/>
        </w:rPr>
        <w:t>едичного директора Підприємства і звільняє їх з посад;</w:t>
      </w:r>
    </w:p>
    <w:p w14:paraId="18A4F11F" w14:textId="6B459100" w:rsidR="00A41502" w:rsidRPr="00975D18" w:rsidRDefault="00A41502" w:rsidP="00A41502">
      <w:pPr>
        <w:widowControl w:val="0"/>
        <w:tabs>
          <w:tab w:val="left" w:pos="1320"/>
        </w:tabs>
        <w:spacing w:after="0" w:line="240" w:lineRule="auto"/>
        <w:ind w:firstLine="567"/>
        <w:jc w:val="both"/>
        <w:rPr>
          <w:rFonts w:ascii="Times New Roman" w:hAnsi="Times New Roman"/>
          <w:b/>
          <w:sz w:val="28"/>
          <w:szCs w:val="28"/>
        </w:rPr>
      </w:pPr>
      <w:r w:rsidRPr="00975D18">
        <w:rPr>
          <w:rFonts w:ascii="Times New Roman" w:hAnsi="Times New Roman"/>
          <w:b/>
          <w:sz w:val="28"/>
          <w:szCs w:val="28"/>
        </w:rPr>
        <w:t xml:space="preserve">6.9.13. </w:t>
      </w:r>
      <w:bookmarkStart w:id="4" w:name="_Hlk161841213"/>
      <w:r w:rsidRPr="00975D18">
        <w:rPr>
          <w:rFonts w:ascii="Times New Roman" w:hAnsi="Times New Roman"/>
          <w:b/>
          <w:sz w:val="28"/>
          <w:szCs w:val="28"/>
        </w:rPr>
        <w:t xml:space="preserve">повідомляє Власника та Галузевий орган про відбуття у відпустку, відрядження та призначення виконуючого обов’язки та (або) тимчасово виконуючого обов’язки </w:t>
      </w:r>
      <w:r w:rsidR="009C1066">
        <w:rPr>
          <w:rFonts w:ascii="Times New Roman" w:hAnsi="Times New Roman"/>
          <w:b/>
          <w:sz w:val="28"/>
          <w:szCs w:val="28"/>
        </w:rPr>
        <w:t>к</w:t>
      </w:r>
      <w:r w:rsidRPr="00975D18">
        <w:rPr>
          <w:rFonts w:ascii="Times New Roman" w:hAnsi="Times New Roman"/>
          <w:b/>
          <w:sz w:val="28"/>
          <w:szCs w:val="28"/>
        </w:rPr>
        <w:t>ерівника Підприємства на період своєї відсутності (відпустка, відрядження, хвороба та інше) згідно з чинним законодавством;</w:t>
      </w:r>
    </w:p>
    <w:bookmarkEnd w:id="4"/>
    <w:p w14:paraId="0AC2DE79" w14:textId="77777777" w:rsidR="00A41502" w:rsidRPr="00957FED"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6.9.14.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14:paraId="70DD81E0" w14:textId="77777777" w:rsidR="00A41502" w:rsidRPr="00957FED"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6.9.15. вживає заходів щодо своєчасної та в повному обсязі виплати  заробітної плати, а також передбачених законодавством України податків, зборів та інших обов’язкових платежів;</w:t>
      </w:r>
    </w:p>
    <w:p w14:paraId="7CCC57DF"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6.9.16. несе відповідальність за збитки, завдані Підприємству з його вини, в порядку, визначеному законодавством України;</w:t>
      </w:r>
    </w:p>
    <w:p w14:paraId="4653FCA0"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6.9.17. затверджує положення про структурні підрозділи Підприємства, інші положення та порядки, що мають системний характер, зокрема: </w:t>
      </w:r>
    </w:p>
    <w:p w14:paraId="1F0F4E49"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положення про преміювання працівників за підсумками роботи Підприємства; </w:t>
      </w:r>
    </w:p>
    <w:p w14:paraId="293AF6ED"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положення про порядок ведення договірної, претензійної роботи;</w:t>
      </w:r>
    </w:p>
    <w:p w14:paraId="561FA29C"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положення про надання платних послуг;</w:t>
      </w:r>
    </w:p>
    <w:p w14:paraId="16AE2393"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порядок надходження і використання коштів, отриманих як благодійна допомога юридичних і фізичних осіб, гранти та дарунки; </w:t>
      </w:r>
    </w:p>
    <w:p w14:paraId="31977D45"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порядок приймання, зберігання, відпуску та обліку лікарських засобів і медичних виробів;</w:t>
      </w:r>
    </w:p>
    <w:p w14:paraId="1BAD82C1"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6.9.18. має право укладати договори оренди рухомого майна Підприємства відповідно до законодавства України та цього Статуту;</w:t>
      </w:r>
    </w:p>
    <w:p w14:paraId="6A7DF2EA" w14:textId="1E1C8C56"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6.9.19. вирішує інші питання, віднесені до компетенції </w:t>
      </w:r>
      <w:r w:rsidR="009C1066">
        <w:rPr>
          <w:rFonts w:ascii="Times New Roman" w:hAnsi="Times New Roman"/>
          <w:sz w:val="28"/>
          <w:szCs w:val="28"/>
        </w:rPr>
        <w:t>к</w:t>
      </w:r>
      <w:r w:rsidRPr="00957FED">
        <w:rPr>
          <w:rFonts w:ascii="Times New Roman" w:hAnsi="Times New Roman"/>
          <w:sz w:val="28"/>
          <w:szCs w:val="28"/>
        </w:rPr>
        <w:t xml:space="preserve">ерівника Підприємства згідно із законодавством, цим Статутом та укладеним контрактом. </w:t>
      </w:r>
    </w:p>
    <w:p w14:paraId="7CDCDBD0" w14:textId="77777777" w:rsidR="00A41502"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6.10. На вимогу Галузевого органу управління або Уповноваженого органу Власника Підприємство у встановлений ними термін надає інформацію стосовно будь-яких напрямків своєї діяльності. </w:t>
      </w:r>
    </w:p>
    <w:p w14:paraId="3FE9AE7A" w14:textId="77777777" w:rsidR="00A41502" w:rsidRPr="00BE61BE" w:rsidRDefault="00A41502" w:rsidP="00A41502">
      <w:pPr>
        <w:spacing w:after="0" w:line="240" w:lineRule="auto"/>
        <w:ind w:firstLine="567"/>
        <w:jc w:val="both"/>
        <w:rPr>
          <w:rFonts w:ascii="Times New Roman" w:hAnsi="Times New Roman"/>
          <w:sz w:val="28"/>
          <w:szCs w:val="28"/>
        </w:rPr>
      </w:pPr>
      <w:r w:rsidRPr="00957FED">
        <w:rPr>
          <w:rFonts w:ascii="Times New Roman" w:hAnsi="Times New Roman"/>
          <w:sz w:val="28"/>
          <w:szCs w:val="28"/>
        </w:rPr>
        <w:t>6.11</w:t>
      </w:r>
      <w:r w:rsidRPr="00BE61BE">
        <w:rPr>
          <w:rFonts w:ascii="Times New Roman" w:hAnsi="Times New Roman"/>
          <w:sz w:val="28"/>
          <w:szCs w:val="28"/>
        </w:rPr>
        <w:t xml:space="preserve">. З метою здійснення ефективного громадського контролю за діяльністю Підприємства та реального забезпечення права членів територіальної громади на участь в управлінні об’єктами комунальної власності, на Підприємстві може утворюватися Наглядова рада, до складу якої включаються, за згодою, представник Уповноваженого органу Власника та Галузевого органу управління, що є ініціативним і дорадчим органом Власника та дорадчим органом керівника Підприємства. </w:t>
      </w:r>
    </w:p>
    <w:p w14:paraId="02D7582A" w14:textId="77777777" w:rsidR="00A41502" w:rsidRPr="00BE61BE" w:rsidRDefault="00A41502" w:rsidP="00A41502">
      <w:pPr>
        <w:spacing w:after="0" w:line="240" w:lineRule="auto"/>
        <w:ind w:firstLine="567"/>
        <w:jc w:val="both"/>
        <w:rPr>
          <w:rFonts w:ascii="Times New Roman" w:hAnsi="Times New Roman"/>
          <w:sz w:val="28"/>
          <w:szCs w:val="28"/>
        </w:rPr>
      </w:pPr>
      <w:r w:rsidRPr="00BE61BE">
        <w:rPr>
          <w:rFonts w:ascii="Times New Roman" w:hAnsi="Times New Roman"/>
          <w:sz w:val="28"/>
          <w:szCs w:val="28"/>
        </w:rPr>
        <w:t>6.12. Порядок створення, склад та строк повноважень такої ради визначається в порядку, визначеному законами та підзаконними актами України.</w:t>
      </w:r>
    </w:p>
    <w:p w14:paraId="1A5DEE92" w14:textId="77777777" w:rsidR="00A41502" w:rsidRDefault="00A41502" w:rsidP="00A41502">
      <w:pPr>
        <w:spacing w:after="0" w:line="240" w:lineRule="auto"/>
        <w:ind w:firstLine="567"/>
        <w:jc w:val="both"/>
        <w:rPr>
          <w:rFonts w:ascii="Times New Roman" w:hAnsi="Times New Roman"/>
          <w:sz w:val="28"/>
          <w:szCs w:val="28"/>
        </w:rPr>
      </w:pPr>
      <w:r w:rsidRPr="00BE61BE">
        <w:rPr>
          <w:rFonts w:ascii="Times New Roman" w:hAnsi="Times New Roman"/>
          <w:sz w:val="28"/>
          <w:szCs w:val="28"/>
        </w:rPr>
        <w:t xml:space="preserve">6.13. При Підприємстві можуть також утворюватися опікунські ради, до складу яких (за їх згодою) можуть включатися благодійники, представники громадськості та громадських об’єднань, благодійних, релігійних організацій, органів місцевого самоврядування, засобів масової інформації, волонтери та </w:t>
      </w:r>
      <w:r w:rsidRPr="00BE61BE">
        <w:rPr>
          <w:rFonts w:ascii="Times New Roman" w:hAnsi="Times New Roman"/>
          <w:sz w:val="28"/>
          <w:szCs w:val="28"/>
        </w:rPr>
        <w:lastRenderedPageBreak/>
        <w:t>інше. Рішення про створення опікунської ради та положення про неї затверджуються наказом керівника</w:t>
      </w:r>
      <w:r w:rsidRPr="00BE61BE">
        <w:rPr>
          <w:rFonts w:ascii="Times New Roman" w:hAnsi="Times New Roman"/>
          <w:b/>
          <w:sz w:val="28"/>
          <w:szCs w:val="28"/>
        </w:rPr>
        <w:t xml:space="preserve"> </w:t>
      </w:r>
      <w:r w:rsidRPr="00975D18">
        <w:rPr>
          <w:rFonts w:ascii="Times New Roman" w:hAnsi="Times New Roman"/>
          <w:bCs/>
          <w:sz w:val="28"/>
          <w:szCs w:val="28"/>
        </w:rPr>
        <w:t>Підприємства</w:t>
      </w:r>
      <w:r w:rsidRPr="00957FED">
        <w:rPr>
          <w:rFonts w:ascii="Times New Roman" w:hAnsi="Times New Roman"/>
          <w:sz w:val="28"/>
          <w:szCs w:val="28"/>
        </w:rPr>
        <w:t xml:space="preserve"> або Галузевого органу управління. </w:t>
      </w:r>
    </w:p>
    <w:p w14:paraId="20960A12" w14:textId="77777777" w:rsidR="00A41502" w:rsidRPr="00975D18" w:rsidRDefault="00A41502" w:rsidP="00A41502">
      <w:pPr>
        <w:spacing w:after="0" w:line="240" w:lineRule="auto"/>
        <w:ind w:firstLine="567"/>
        <w:jc w:val="both"/>
        <w:rPr>
          <w:rFonts w:ascii="Times New Roman" w:hAnsi="Times New Roman"/>
          <w:b/>
          <w:bCs/>
          <w:sz w:val="28"/>
          <w:szCs w:val="28"/>
        </w:rPr>
      </w:pPr>
      <w:r w:rsidRPr="00975D18">
        <w:rPr>
          <w:rFonts w:ascii="Times New Roman" w:hAnsi="Times New Roman"/>
          <w:b/>
          <w:bCs/>
          <w:sz w:val="28"/>
          <w:szCs w:val="28"/>
        </w:rPr>
        <w:t>6.14. Наглядова рада  утворюється за рішенням власника у порядку, затвердженому Кабінетом Міністрів України.</w:t>
      </w:r>
    </w:p>
    <w:p w14:paraId="370D1368" w14:textId="77777777" w:rsidR="00A41502" w:rsidRPr="00975D18" w:rsidRDefault="00A41502" w:rsidP="00A41502">
      <w:pPr>
        <w:spacing w:after="0" w:line="240" w:lineRule="auto"/>
        <w:ind w:firstLine="567"/>
        <w:jc w:val="both"/>
        <w:rPr>
          <w:rFonts w:ascii="Times New Roman" w:hAnsi="Times New Roman"/>
          <w:b/>
          <w:bCs/>
          <w:sz w:val="28"/>
          <w:szCs w:val="28"/>
        </w:rPr>
      </w:pPr>
      <w:r w:rsidRPr="00975D18">
        <w:rPr>
          <w:rFonts w:ascii="Times New Roman" w:hAnsi="Times New Roman"/>
          <w:b/>
          <w:bCs/>
          <w:sz w:val="28"/>
          <w:szCs w:val="28"/>
        </w:rPr>
        <w:t>6.14.1. Наглядова рада є колегіальним органом управління Підприємства, який у межах компетенції, визначеної законом і положенням про Наглядову раду, здійснює управління Підприємством, а також контролює діяльність Керівника.</w:t>
      </w:r>
    </w:p>
    <w:p w14:paraId="0BAE3F79" w14:textId="6CF09DD5" w:rsidR="00A41502" w:rsidRPr="00975D18" w:rsidRDefault="00A41502" w:rsidP="00A41502">
      <w:pPr>
        <w:spacing w:after="0" w:line="240" w:lineRule="auto"/>
        <w:ind w:firstLine="567"/>
        <w:jc w:val="both"/>
        <w:rPr>
          <w:rFonts w:ascii="Times New Roman" w:hAnsi="Times New Roman"/>
          <w:b/>
          <w:bCs/>
          <w:sz w:val="28"/>
          <w:szCs w:val="28"/>
        </w:rPr>
      </w:pPr>
      <w:r w:rsidRPr="00975D18">
        <w:rPr>
          <w:rFonts w:ascii="Times New Roman" w:hAnsi="Times New Roman"/>
          <w:b/>
          <w:bCs/>
          <w:sz w:val="28"/>
          <w:szCs w:val="28"/>
        </w:rPr>
        <w:t xml:space="preserve">6.14.2. До повноважень </w:t>
      </w:r>
      <w:r w:rsidR="009C1066">
        <w:rPr>
          <w:rFonts w:ascii="Times New Roman" w:hAnsi="Times New Roman"/>
          <w:b/>
          <w:bCs/>
          <w:sz w:val="28"/>
          <w:szCs w:val="28"/>
        </w:rPr>
        <w:t>Н</w:t>
      </w:r>
      <w:r w:rsidRPr="00975D18">
        <w:rPr>
          <w:rFonts w:ascii="Times New Roman" w:hAnsi="Times New Roman"/>
          <w:b/>
          <w:bCs/>
          <w:sz w:val="28"/>
          <w:szCs w:val="28"/>
        </w:rPr>
        <w:t xml:space="preserve">аглядової ради Підприємства належить: </w:t>
      </w:r>
    </w:p>
    <w:p w14:paraId="36C5AB65" w14:textId="29CEE4BB" w:rsidR="00A41502" w:rsidRPr="00975D18" w:rsidRDefault="00A41502" w:rsidP="00A41502">
      <w:pPr>
        <w:spacing w:after="0" w:line="240" w:lineRule="auto"/>
        <w:ind w:firstLine="567"/>
        <w:jc w:val="both"/>
        <w:rPr>
          <w:rFonts w:ascii="Times New Roman" w:hAnsi="Times New Roman"/>
          <w:b/>
          <w:bCs/>
          <w:sz w:val="28"/>
          <w:szCs w:val="28"/>
        </w:rPr>
      </w:pPr>
      <w:r w:rsidRPr="00975D18">
        <w:rPr>
          <w:rFonts w:ascii="Times New Roman" w:hAnsi="Times New Roman"/>
          <w:b/>
          <w:bCs/>
          <w:sz w:val="28"/>
          <w:szCs w:val="28"/>
        </w:rPr>
        <w:t>6.14.</w:t>
      </w:r>
      <w:r w:rsidR="00975D18">
        <w:rPr>
          <w:rFonts w:ascii="Times New Roman" w:hAnsi="Times New Roman"/>
          <w:b/>
          <w:bCs/>
          <w:sz w:val="28"/>
          <w:szCs w:val="28"/>
        </w:rPr>
        <w:t>2</w:t>
      </w:r>
      <w:r w:rsidRPr="00975D18">
        <w:rPr>
          <w:rFonts w:ascii="Times New Roman" w:hAnsi="Times New Roman"/>
          <w:b/>
          <w:bCs/>
          <w:sz w:val="28"/>
          <w:szCs w:val="28"/>
        </w:rPr>
        <w:t>.</w:t>
      </w:r>
      <w:r w:rsidR="00975D18">
        <w:rPr>
          <w:rFonts w:ascii="Times New Roman" w:hAnsi="Times New Roman"/>
          <w:b/>
          <w:bCs/>
          <w:sz w:val="28"/>
          <w:szCs w:val="28"/>
        </w:rPr>
        <w:t>1.</w:t>
      </w:r>
      <w:r w:rsidRPr="00975D18">
        <w:rPr>
          <w:rFonts w:ascii="Times New Roman" w:hAnsi="Times New Roman"/>
          <w:b/>
          <w:bCs/>
          <w:sz w:val="28"/>
          <w:szCs w:val="28"/>
        </w:rPr>
        <w:t xml:space="preserve"> погодження стратегічного, річного планів діяльності Підприємства, затвердження показників ефективності діяльності Підприємства та створення системи контролю за їх досягненнями;</w:t>
      </w:r>
    </w:p>
    <w:p w14:paraId="584D227F" w14:textId="18F27DEF" w:rsidR="00A41502" w:rsidRPr="00975D18" w:rsidRDefault="00A41502" w:rsidP="00A41502">
      <w:pPr>
        <w:spacing w:after="0" w:line="240" w:lineRule="auto"/>
        <w:ind w:firstLine="567"/>
        <w:jc w:val="both"/>
        <w:rPr>
          <w:rFonts w:ascii="Times New Roman" w:hAnsi="Times New Roman"/>
          <w:b/>
          <w:bCs/>
          <w:sz w:val="28"/>
          <w:szCs w:val="28"/>
        </w:rPr>
      </w:pPr>
      <w:r w:rsidRPr="00975D18">
        <w:rPr>
          <w:rFonts w:ascii="Times New Roman" w:hAnsi="Times New Roman"/>
          <w:b/>
          <w:bCs/>
          <w:sz w:val="28"/>
          <w:szCs w:val="28"/>
        </w:rPr>
        <w:t>6.14.</w:t>
      </w:r>
      <w:r w:rsidR="00975D18">
        <w:rPr>
          <w:rFonts w:ascii="Times New Roman" w:hAnsi="Times New Roman"/>
          <w:b/>
          <w:bCs/>
          <w:sz w:val="28"/>
          <w:szCs w:val="28"/>
        </w:rPr>
        <w:t>2</w:t>
      </w:r>
      <w:r w:rsidRPr="00975D18">
        <w:rPr>
          <w:rFonts w:ascii="Times New Roman" w:hAnsi="Times New Roman"/>
          <w:b/>
          <w:bCs/>
          <w:sz w:val="28"/>
          <w:szCs w:val="28"/>
        </w:rPr>
        <w:t>.</w:t>
      </w:r>
      <w:r w:rsidR="00975D18">
        <w:rPr>
          <w:rFonts w:ascii="Times New Roman" w:hAnsi="Times New Roman"/>
          <w:b/>
          <w:bCs/>
          <w:sz w:val="28"/>
          <w:szCs w:val="28"/>
        </w:rPr>
        <w:t>2.</w:t>
      </w:r>
      <w:r w:rsidRPr="00975D18">
        <w:rPr>
          <w:rFonts w:ascii="Times New Roman" w:hAnsi="Times New Roman"/>
          <w:b/>
          <w:bCs/>
          <w:sz w:val="28"/>
          <w:szCs w:val="28"/>
        </w:rPr>
        <w:t xml:space="preserve"> надання пропозицій до </w:t>
      </w:r>
      <w:proofErr w:type="spellStart"/>
      <w:r w:rsidRPr="00975D18">
        <w:rPr>
          <w:rFonts w:ascii="Times New Roman" w:hAnsi="Times New Roman"/>
          <w:b/>
          <w:bCs/>
          <w:sz w:val="28"/>
          <w:szCs w:val="28"/>
        </w:rPr>
        <w:t>проєктів</w:t>
      </w:r>
      <w:proofErr w:type="spellEnd"/>
      <w:r w:rsidRPr="00975D18">
        <w:rPr>
          <w:rFonts w:ascii="Times New Roman" w:hAnsi="Times New Roman"/>
          <w:b/>
          <w:bCs/>
          <w:sz w:val="28"/>
          <w:szCs w:val="28"/>
        </w:rPr>
        <w:t xml:space="preserve"> фінансового плану Підприємства;</w:t>
      </w:r>
    </w:p>
    <w:p w14:paraId="2231560E" w14:textId="1F3D1F5B" w:rsidR="00A41502" w:rsidRPr="00975D18" w:rsidRDefault="00A41502" w:rsidP="00A41502">
      <w:pPr>
        <w:spacing w:after="0" w:line="240" w:lineRule="auto"/>
        <w:ind w:firstLine="567"/>
        <w:jc w:val="both"/>
        <w:rPr>
          <w:rFonts w:ascii="Times New Roman" w:hAnsi="Times New Roman"/>
          <w:b/>
          <w:bCs/>
          <w:sz w:val="28"/>
          <w:szCs w:val="28"/>
        </w:rPr>
      </w:pPr>
      <w:r w:rsidRPr="00975D18">
        <w:rPr>
          <w:rFonts w:ascii="Times New Roman" w:hAnsi="Times New Roman"/>
          <w:b/>
          <w:bCs/>
          <w:sz w:val="28"/>
          <w:szCs w:val="28"/>
        </w:rPr>
        <w:t>6.14.</w:t>
      </w:r>
      <w:r w:rsidR="00975D18">
        <w:rPr>
          <w:rFonts w:ascii="Times New Roman" w:hAnsi="Times New Roman"/>
          <w:b/>
          <w:bCs/>
          <w:sz w:val="28"/>
          <w:szCs w:val="28"/>
        </w:rPr>
        <w:t>2</w:t>
      </w:r>
      <w:r w:rsidRPr="00975D18">
        <w:rPr>
          <w:rFonts w:ascii="Times New Roman" w:hAnsi="Times New Roman"/>
          <w:b/>
          <w:bCs/>
          <w:sz w:val="28"/>
          <w:szCs w:val="28"/>
        </w:rPr>
        <w:t>.</w:t>
      </w:r>
      <w:r w:rsidR="00975D18">
        <w:rPr>
          <w:rFonts w:ascii="Times New Roman" w:hAnsi="Times New Roman"/>
          <w:b/>
          <w:bCs/>
          <w:sz w:val="28"/>
          <w:szCs w:val="28"/>
        </w:rPr>
        <w:t>3.</w:t>
      </w:r>
      <w:r w:rsidRPr="00975D18">
        <w:rPr>
          <w:rFonts w:ascii="Times New Roman" w:hAnsi="Times New Roman"/>
          <w:b/>
          <w:bCs/>
          <w:sz w:val="28"/>
          <w:szCs w:val="28"/>
        </w:rPr>
        <w:t xml:space="preserve"> погодження принципів формування організаційної структури Підприємства, внесення пропозицій щодо оптимізації організаційної структури за напрямами діяльності; </w:t>
      </w:r>
    </w:p>
    <w:p w14:paraId="59BF0A7C" w14:textId="17787A5B" w:rsidR="00A41502" w:rsidRPr="00975D18" w:rsidRDefault="00A41502" w:rsidP="00A41502">
      <w:pPr>
        <w:spacing w:after="0" w:line="240" w:lineRule="auto"/>
        <w:ind w:firstLine="567"/>
        <w:jc w:val="both"/>
        <w:rPr>
          <w:rFonts w:ascii="Times New Roman" w:hAnsi="Times New Roman"/>
          <w:b/>
          <w:bCs/>
          <w:sz w:val="28"/>
          <w:szCs w:val="28"/>
        </w:rPr>
      </w:pPr>
      <w:r w:rsidRPr="00975D18">
        <w:rPr>
          <w:rFonts w:ascii="Times New Roman" w:hAnsi="Times New Roman"/>
          <w:b/>
          <w:bCs/>
          <w:sz w:val="28"/>
          <w:szCs w:val="28"/>
        </w:rPr>
        <w:t>6.14.</w:t>
      </w:r>
      <w:r w:rsidR="00975D18">
        <w:rPr>
          <w:rFonts w:ascii="Times New Roman" w:hAnsi="Times New Roman"/>
          <w:b/>
          <w:bCs/>
          <w:sz w:val="28"/>
          <w:szCs w:val="28"/>
        </w:rPr>
        <w:t>2</w:t>
      </w:r>
      <w:r w:rsidRPr="00975D18">
        <w:rPr>
          <w:rFonts w:ascii="Times New Roman" w:hAnsi="Times New Roman"/>
          <w:b/>
          <w:bCs/>
          <w:sz w:val="28"/>
          <w:szCs w:val="28"/>
        </w:rPr>
        <w:t>.</w:t>
      </w:r>
      <w:r w:rsidR="00975D18">
        <w:rPr>
          <w:rFonts w:ascii="Times New Roman" w:hAnsi="Times New Roman"/>
          <w:b/>
          <w:bCs/>
          <w:sz w:val="28"/>
          <w:szCs w:val="28"/>
        </w:rPr>
        <w:t>4.</w:t>
      </w:r>
      <w:r w:rsidRPr="00975D18">
        <w:rPr>
          <w:rFonts w:ascii="Times New Roman" w:hAnsi="Times New Roman"/>
          <w:b/>
          <w:bCs/>
          <w:sz w:val="28"/>
          <w:szCs w:val="28"/>
        </w:rPr>
        <w:t xml:space="preserve"> подання пропозицій Засновнику щодо звільнення з посади Керівника, умов контракту з ним, матеріальної винагороди за ефективне управління Підприємством та матеріальної відповідальності за заподіяну шкоду; </w:t>
      </w:r>
    </w:p>
    <w:p w14:paraId="1102281E" w14:textId="01345408" w:rsidR="00A41502" w:rsidRPr="00975D18" w:rsidRDefault="00A41502" w:rsidP="00A41502">
      <w:pPr>
        <w:spacing w:after="0" w:line="240" w:lineRule="auto"/>
        <w:ind w:firstLine="567"/>
        <w:jc w:val="both"/>
        <w:rPr>
          <w:rFonts w:ascii="Times New Roman" w:hAnsi="Times New Roman"/>
          <w:b/>
          <w:bCs/>
          <w:sz w:val="28"/>
          <w:szCs w:val="28"/>
        </w:rPr>
      </w:pPr>
      <w:r w:rsidRPr="00975D18">
        <w:rPr>
          <w:rFonts w:ascii="Times New Roman" w:hAnsi="Times New Roman"/>
          <w:b/>
          <w:bCs/>
          <w:sz w:val="28"/>
          <w:szCs w:val="28"/>
        </w:rPr>
        <w:t>6.14.</w:t>
      </w:r>
      <w:r w:rsidR="00975D18">
        <w:rPr>
          <w:rFonts w:ascii="Times New Roman" w:hAnsi="Times New Roman"/>
          <w:b/>
          <w:bCs/>
          <w:sz w:val="28"/>
          <w:szCs w:val="28"/>
        </w:rPr>
        <w:t>2</w:t>
      </w:r>
      <w:r w:rsidRPr="00975D18">
        <w:rPr>
          <w:rFonts w:ascii="Times New Roman" w:hAnsi="Times New Roman"/>
          <w:b/>
          <w:bCs/>
          <w:sz w:val="28"/>
          <w:szCs w:val="28"/>
        </w:rPr>
        <w:t>.</w:t>
      </w:r>
      <w:r w:rsidR="00975D18">
        <w:rPr>
          <w:rFonts w:ascii="Times New Roman" w:hAnsi="Times New Roman"/>
          <w:b/>
          <w:bCs/>
          <w:sz w:val="28"/>
          <w:szCs w:val="28"/>
        </w:rPr>
        <w:t>5.</w:t>
      </w:r>
      <w:r w:rsidRPr="00975D18">
        <w:rPr>
          <w:rFonts w:ascii="Times New Roman" w:hAnsi="Times New Roman"/>
          <w:b/>
          <w:bCs/>
          <w:sz w:val="28"/>
          <w:szCs w:val="28"/>
        </w:rPr>
        <w:t xml:space="preserve"> виявлення та врегулювання реальних та/або потенційних конфліктів інтересів Керівника і членів наглядової ради Підприємства, а також інформування Засновника про виявлені порушення; </w:t>
      </w:r>
    </w:p>
    <w:p w14:paraId="1AC9BE0C" w14:textId="1BCA7168" w:rsidR="00A41502" w:rsidRPr="00975D18" w:rsidRDefault="00A41502" w:rsidP="00A41502">
      <w:pPr>
        <w:spacing w:after="0" w:line="240" w:lineRule="auto"/>
        <w:ind w:firstLine="567"/>
        <w:jc w:val="both"/>
        <w:rPr>
          <w:rFonts w:ascii="Times New Roman" w:hAnsi="Times New Roman"/>
          <w:b/>
          <w:bCs/>
          <w:sz w:val="28"/>
          <w:szCs w:val="28"/>
        </w:rPr>
      </w:pPr>
      <w:r w:rsidRPr="00975D18">
        <w:rPr>
          <w:rFonts w:ascii="Times New Roman" w:hAnsi="Times New Roman"/>
          <w:b/>
          <w:bCs/>
          <w:sz w:val="28"/>
          <w:szCs w:val="28"/>
        </w:rPr>
        <w:t>6.14.</w:t>
      </w:r>
      <w:r w:rsidR="00975D18">
        <w:rPr>
          <w:rFonts w:ascii="Times New Roman" w:hAnsi="Times New Roman"/>
          <w:b/>
          <w:bCs/>
          <w:sz w:val="28"/>
          <w:szCs w:val="28"/>
        </w:rPr>
        <w:t>2</w:t>
      </w:r>
      <w:r w:rsidRPr="00975D18">
        <w:rPr>
          <w:rFonts w:ascii="Times New Roman" w:hAnsi="Times New Roman"/>
          <w:b/>
          <w:bCs/>
          <w:sz w:val="28"/>
          <w:szCs w:val="28"/>
        </w:rPr>
        <w:t>.</w:t>
      </w:r>
      <w:r w:rsidR="00975D18">
        <w:rPr>
          <w:rFonts w:ascii="Times New Roman" w:hAnsi="Times New Roman"/>
          <w:b/>
          <w:bCs/>
          <w:sz w:val="28"/>
          <w:szCs w:val="28"/>
        </w:rPr>
        <w:t>6.</w:t>
      </w:r>
      <w:r w:rsidRPr="00975D18">
        <w:rPr>
          <w:rFonts w:ascii="Times New Roman" w:hAnsi="Times New Roman"/>
          <w:b/>
          <w:bCs/>
          <w:sz w:val="28"/>
          <w:szCs w:val="28"/>
        </w:rPr>
        <w:t xml:space="preserve"> прийняття рішення про необхідність проведення зовнішнього аудиту Підприємства та/або залучення суб’єкта оціночної діяльності для проведення оцінки вчиненого правочину на відповідність його умов звичайним ринковим умовам; </w:t>
      </w:r>
    </w:p>
    <w:p w14:paraId="488CA036" w14:textId="56CA0BFA" w:rsidR="00A41502" w:rsidRPr="00975D18" w:rsidRDefault="00A41502" w:rsidP="00A41502">
      <w:pPr>
        <w:spacing w:after="0" w:line="240" w:lineRule="auto"/>
        <w:ind w:firstLine="567"/>
        <w:jc w:val="both"/>
        <w:rPr>
          <w:rFonts w:ascii="Times New Roman" w:hAnsi="Times New Roman"/>
          <w:b/>
          <w:bCs/>
          <w:sz w:val="28"/>
          <w:szCs w:val="28"/>
        </w:rPr>
      </w:pPr>
      <w:r w:rsidRPr="00975D18">
        <w:rPr>
          <w:rFonts w:ascii="Times New Roman" w:hAnsi="Times New Roman"/>
          <w:b/>
          <w:bCs/>
          <w:sz w:val="28"/>
          <w:szCs w:val="28"/>
        </w:rPr>
        <w:t>6.14.</w:t>
      </w:r>
      <w:r w:rsidR="00975D18">
        <w:rPr>
          <w:rFonts w:ascii="Times New Roman" w:hAnsi="Times New Roman"/>
          <w:b/>
          <w:bCs/>
          <w:sz w:val="28"/>
          <w:szCs w:val="28"/>
        </w:rPr>
        <w:t>2</w:t>
      </w:r>
      <w:r w:rsidRPr="00975D18">
        <w:rPr>
          <w:rFonts w:ascii="Times New Roman" w:hAnsi="Times New Roman"/>
          <w:b/>
          <w:bCs/>
          <w:sz w:val="28"/>
          <w:szCs w:val="28"/>
        </w:rPr>
        <w:t>.</w:t>
      </w:r>
      <w:r w:rsidR="00975D18">
        <w:rPr>
          <w:rFonts w:ascii="Times New Roman" w:hAnsi="Times New Roman"/>
          <w:b/>
          <w:bCs/>
          <w:sz w:val="28"/>
          <w:szCs w:val="28"/>
        </w:rPr>
        <w:t>7.</w:t>
      </w:r>
      <w:r w:rsidRPr="00975D18">
        <w:rPr>
          <w:rFonts w:ascii="Times New Roman" w:hAnsi="Times New Roman"/>
          <w:b/>
          <w:bCs/>
          <w:sz w:val="28"/>
          <w:szCs w:val="28"/>
        </w:rPr>
        <w:t xml:space="preserve"> погодження положення про запобігання конфлікту інтересів на Підприємстві та затвердження правил ділової етики; </w:t>
      </w:r>
    </w:p>
    <w:p w14:paraId="55EB06E4" w14:textId="322E7349" w:rsidR="00A41502" w:rsidRPr="00975D18" w:rsidRDefault="00A41502" w:rsidP="00A41502">
      <w:pPr>
        <w:spacing w:after="0" w:line="240" w:lineRule="auto"/>
        <w:ind w:firstLine="567"/>
        <w:jc w:val="both"/>
        <w:rPr>
          <w:rFonts w:ascii="Times New Roman" w:hAnsi="Times New Roman"/>
          <w:b/>
          <w:bCs/>
          <w:sz w:val="28"/>
          <w:szCs w:val="28"/>
        </w:rPr>
      </w:pPr>
      <w:r w:rsidRPr="00975D18">
        <w:rPr>
          <w:rFonts w:ascii="Times New Roman" w:hAnsi="Times New Roman"/>
          <w:b/>
          <w:bCs/>
          <w:sz w:val="28"/>
          <w:szCs w:val="28"/>
        </w:rPr>
        <w:t>6.14.</w:t>
      </w:r>
      <w:r w:rsidR="00975D18">
        <w:rPr>
          <w:rFonts w:ascii="Times New Roman" w:hAnsi="Times New Roman"/>
          <w:b/>
          <w:bCs/>
          <w:sz w:val="28"/>
          <w:szCs w:val="28"/>
        </w:rPr>
        <w:t>2</w:t>
      </w:r>
      <w:r w:rsidRPr="00975D18">
        <w:rPr>
          <w:rFonts w:ascii="Times New Roman" w:hAnsi="Times New Roman"/>
          <w:b/>
          <w:bCs/>
          <w:sz w:val="28"/>
          <w:szCs w:val="28"/>
        </w:rPr>
        <w:t>.</w:t>
      </w:r>
      <w:r w:rsidR="00975D18">
        <w:rPr>
          <w:rFonts w:ascii="Times New Roman" w:hAnsi="Times New Roman"/>
          <w:b/>
          <w:bCs/>
          <w:sz w:val="28"/>
          <w:szCs w:val="28"/>
        </w:rPr>
        <w:t>8.</w:t>
      </w:r>
      <w:r w:rsidRPr="00975D18">
        <w:rPr>
          <w:rFonts w:ascii="Times New Roman" w:hAnsi="Times New Roman"/>
          <w:b/>
          <w:bCs/>
          <w:sz w:val="28"/>
          <w:szCs w:val="28"/>
        </w:rPr>
        <w:t xml:space="preserve"> створення системи контролю за дотриманням норм етики та деонтології, вимог законодавства і прав пацієнтів під час здійснення медичного обслуговування, а також за своєчасним, достовірним і повним розкриттям інформації, яка підлягає оприлюдненню Підприємством відповідно до законодавства; </w:t>
      </w:r>
    </w:p>
    <w:p w14:paraId="34743969" w14:textId="36534857" w:rsidR="00A41502" w:rsidRPr="00975D18" w:rsidRDefault="00A41502" w:rsidP="00A41502">
      <w:pPr>
        <w:spacing w:after="0" w:line="240" w:lineRule="auto"/>
        <w:ind w:firstLine="567"/>
        <w:jc w:val="both"/>
        <w:rPr>
          <w:rFonts w:ascii="Times New Roman" w:hAnsi="Times New Roman"/>
          <w:b/>
          <w:bCs/>
          <w:sz w:val="28"/>
          <w:szCs w:val="28"/>
        </w:rPr>
      </w:pPr>
      <w:r w:rsidRPr="00975D18">
        <w:rPr>
          <w:rFonts w:ascii="Times New Roman" w:hAnsi="Times New Roman"/>
          <w:b/>
          <w:bCs/>
          <w:sz w:val="28"/>
          <w:szCs w:val="28"/>
        </w:rPr>
        <w:t>6.14.</w:t>
      </w:r>
      <w:r w:rsidR="00975D18">
        <w:rPr>
          <w:rFonts w:ascii="Times New Roman" w:hAnsi="Times New Roman"/>
          <w:b/>
          <w:bCs/>
          <w:sz w:val="28"/>
          <w:szCs w:val="28"/>
        </w:rPr>
        <w:t>2</w:t>
      </w:r>
      <w:r w:rsidRPr="00975D18">
        <w:rPr>
          <w:rFonts w:ascii="Times New Roman" w:hAnsi="Times New Roman"/>
          <w:b/>
          <w:bCs/>
          <w:sz w:val="28"/>
          <w:szCs w:val="28"/>
        </w:rPr>
        <w:t>.</w:t>
      </w:r>
      <w:r w:rsidR="00975D18">
        <w:rPr>
          <w:rFonts w:ascii="Times New Roman" w:hAnsi="Times New Roman"/>
          <w:b/>
          <w:bCs/>
          <w:sz w:val="28"/>
          <w:szCs w:val="28"/>
        </w:rPr>
        <w:t>9.</w:t>
      </w:r>
      <w:r w:rsidRPr="00975D18">
        <w:rPr>
          <w:rFonts w:ascii="Times New Roman" w:hAnsi="Times New Roman"/>
          <w:b/>
          <w:bCs/>
          <w:sz w:val="28"/>
          <w:szCs w:val="28"/>
        </w:rPr>
        <w:t xml:space="preserve"> погодження внутрішніх положень та порядків, що мають системний характер, зокрема: положення про преміювання працівників за підсумками роботи Підприємства; порядку надходження і використання коштів, отриманих як благодійні пожертви, гранти та дарунки; порядку приймання, зберігання, відпуску та обліку лікарських засобів і медичних виробів; положення про забезпечення належного розгляду скарг пацієнтів та реагування Підприємства на такі скарги; </w:t>
      </w:r>
    </w:p>
    <w:p w14:paraId="69CB5027" w14:textId="6405A92D" w:rsidR="00A41502" w:rsidRPr="00975D18" w:rsidRDefault="00A41502" w:rsidP="00A41502">
      <w:pPr>
        <w:spacing w:after="0" w:line="240" w:lineRule="auto"/>
        <w:ind w:firstLine="567"/>
        <w:jc w:val="both"/>
        <w:rPr>
          <w:rFonts w:ascii="Times New Roman" w:hAnsi="Times New Roman"/>
          <w:b/>
          <w:bCs/>
          <w:sz w:val="28"/>
          <w:szCs w:val="28"/>
        </w:rPr>
      </w:pPr>
      <w:r w:rsidRPr="00975D18">
        <w:rPr>
          <w:rFonts w:ascii="Times New Roman" w:hAnsi="Times New Roman"/>
          <w:b/>
          <w:bCs/>
          <w:sz w:val="28"/>
          <w:szCs w:val="28"/>
        </w:rPr>
        <w:t>6.14.2.</w:t>
      </w:r>
      <w:r w:rsidR="00975D18">
        <w:rPr>
          <w:rFonts w:ascii="Times New Roman" w:hAnsi="Times New Roman"/>
          <w:b/>
          <w:bCs/>
          <w:sz w:val="28"/>
          <w:szCs w:val="28"/>
        </w:rPr>
        <w:t>10.</w:t>
      </w:r>
      <w:r w:rsidRPr="00975D18">
        <w:rPr>
          <w:rFonts w:ascii="Times New Roman" w:hAnsi="Times New Roman"/>
          <w:b/>
          <w:bCs/>
          <w:sz w:val="28"/>
          <w:szCs w:val="28"/>
        </w:rPr>
        <w:t xml:space="preserve"> створення системи контролю за дотриманням прав працівників Підприємства, а також за забезпеченням належного розгляду скарг працівників щодо порушення їх прав; </w:t>
      </w:r>
    </w:p>
    <w:p w14:paraId="37CECE4C" w14:textId="225447E6" w:rsidR="00A41502" w:rsidRPr="00975D18" w:rsidRDefault="00A41502" w:rsidP="00A41502">
      <w:pPr>
        <w:spacing w:after="0" w:line="240" w:lineRule="auto"/>
        <w:ind w:firstLine="567"/>
        <w:jc w:val="both"/>
        <w:rPr>
          <w:rFonts w:ascii="Times New Roman" w:hAnsi="Times New Roman"/>
          <w:b/>
          <w:bCs/>
          <w:sz w:val="28"/>
          <w:szCs w:val="28"/>
        </w:rPr>
      </w:pPr>
      <w:r w:rsidRPr="00975D18">
        <w:rPr>
          <w:rFonts w:ascii="Times New Roman" w:hAnsi="Times New Roman"/>
          <w:b/>
          <w:bCs/>
          <w:sz w:val="28"/>
          <w:szCs w:val="28"/>
        </w:rPr>
        <w:lastRenderedPageBreak/>
        <w:t>6.14.</w:t>
      </w:r>
      <w:r w:rsidR="00975D18">
        <w:rPr>
          <w:rFonts w:ascii="Times New Roman" w:hAnsi="Times New Roman"/>
          <w:b/>
          <w:bCs/>
          <w:sz w:val="28"/>
          <w:szCs w:val="28"/>
        </w:rPr>
        <w:t>2</w:t>
      </w:r>
      <w:r w:rsidRPr="00975D18">
        <w:rPr>
          <w:rFonts w:ascii="Times New Roman" w:hAnsi="Times New Roman"/>
          <w:b/>
          <w:bCs/>
          <w:sz w:val="28"/>
          <w:szCs w:val="28"/>
        </w:rPr>
        <w:t>.</w:t>
      </w:r>
      <w:r w:rsidR="00975D18">
        <w:rPr>
          <w:rFonts w:ascii="Times New Roman" w:hAnsi="Times New Roman"/>
          <w:b/>
          <w:bCs/>
          <w:sz w:val="28"/>
          <w:szCs w:val="28"/>
        </w:rPr>
        <w:t>11.</w:t>
      </w:r>
      <w:r w:rsidRPr="00975D18">
        <w:rPr>
          <w:rFonts w:ascii="Times New Roman" w:hAnsi="Times New Roman"/>
          <w:b/>
          <w:bCs/>
          <w:sz w:val="28"/>
          <w:szCs w:val="28"/>
        </w:rPr>
        <w:t xml:space="preserve"> інформування Засновника про недоліки діяльності Підприємства, випадки недодержання норм етики та деонтології і вимог законодавства під час здійснення медичного обслуговування населення, внесення пропозицій щодо поліпшення діяльності Підприємства, розвитку матеріально-технічної бази та інфраструктури Підприємства, якості медичного обслуговування населення, забезпечення прав та безпеки пацієнтів; </w:t>
      </w:r>
    </w:p>
    <w:p w14:paraId="13CD0331" w14:textId="702BA37F" w:rsidR="00A41502" w:rsidRPr="00975D18" w:rsidRDefault="00A41502" w:rsidP="00A41502">
      <w:pPr>
        <w:spacing w:after="0" w:line="240" w:lineRule="auto"/>
        <w:ind w:firstLine="567"/>
        <w:jc w:val="both"/>
        <w:rPr>
          <w:rFonts w:ascii="Times New Roman" w:hAnsi="Times New Roman"/>
          <w:b/>
          <w:bCs/>
          <w:sz w:val="28"/>
          <w:szCs w:val="28"/>
        </w:rPr>
      </w:pPr>
      <w:r w:rsidRPr="00975D18">
        <w:rPr>
          <w:rFonts w:ascii="Times New Roman" w:hAnsi="Times New Roman"/>
          <w:b/>
          <w:bCs/>
          <w:sz w:val="28"/>
          <w:szCs w:val="28"/>
        </w:rPr>
        <w:t>6.14.</w:t>
      </w:r>
      <w:r w:rsidR="00975D18">
        <w:rPr>
          <w:rFonts w:ascii="Times New Roman" w:hAnsi="Times New Roman"/>
          <w:b/>
          <w:bCs/>
          <w:sz w:val="28"/>
          <w:szCs w:val="28"/>
        </w:rPr>
        <w:t>2</w:t>
      </w:r>
      <w:r w:rsidRPr="00975D18">
        <w:rPr>
          <w:rFonts w:ascii="Times New Roman" w:hAnsi="Times New Roman"/>
          <w:b/>
          <w:bCs/>
          <w:sz w:val="28"/>
          <w:szCs w:val="28"/>
        </w:rPr>
        <w:t>.</w:t>
      </w:r>
      <w:r w:rsidR="00975D18">
        <w:rPr>
          <w:rFonts w:ascii="Times New Roman" w:hAnsi="Times New Roman"/>
          <w:b/>
          <w:bCs/>
          <w:sz w:val="28"/>
          <w:szCs w:val="28"/>
        </w:rPr>
        <w:t>12.</w:t>
      </w:r>
      <w:r w:rsidRPr="00975D18">
        <w:rPr>
          <w:rFonts w:ascii="Times New Roman" w:hAnsi="Times New Roman"/>
          <w:b/>
          <w:bCs/>
          <w:sz w:val="28"/>
          <w:szCs w:val="28"/>
        </w:rPr>
        <w:t xml:space="preserve"> подання Засновнику та/або </w:t>
      </w:r>
      <w:r w:rsidR="009C1066">
        <w:rPr>
          <w:rFonts w:ascii="Times New Roman" w:hAnsi="Times New Roman"/>
          <w:b/>
          <w:bCs/>
          <w:sz w:val="28"/>
          <w:szCs w:val="28"/>
        </w:rPr>
        <w:t>к</w:t>
      </w:r>
      <w:r w:rsidRPr="00975D18">
        <w:rPr>
          <w:rFonts w:ascii="Times New Roman" w:hAnsi="Times New Roman"/>
          <w:b/>
          <w:bCs/>
          <w:sz w:val="28"/>
          <w:szCs w:val="28"/>
        </w:rPr>
        <w:t xml:space="preserve">ерівнику пропозицій щодо вжиття заходів для усунення виявлених порушень та підвищення рівня безпеки пацієнтів у Підприємстві; </w:t>
      </w:r>
    </w:p>
    <w:p w14:paraId="3B003083" w14:textId="737E36EF" w:rsidR="00A41502" w:rsidRPr="00975D18" w:rsidRDefault="00A41502" w:rsidP="00A41502">
      <w:pPr>
        <w:spacing w:after="0" w:line="240" w:lineRule="auto"/>
        <w:ind w:firstLine="567"/>
        <w:jc w:val="both"/>
        <w:rPr>
          <w:rFonts w:ascii="Times New Roman" w:hAnsi="Times New Roman"/>
          <w:b/>
          <w:bCs/>
          <w:sz w:val="28"/>
          <w:szCs w:val="28"/>
        </w:rPr>
      </w:pPr>
      <w:r w:rsidRPr="00975D18">
        <w:rPr>
          <w:rFonts w:ascii="Times New Roman" w:hAnsi="Times New Roman"/>
          <w:b/>
          <w:bCs/>
          <w:sz w:val="28"/>
          <w:szCs w:val="28"/>
        </w:rPr>
        <w:t>6.14.</w:t>
      </w:r>
      <w:r w:rsidR="00975D18">
        <w:rPr>
          <w:rFonts w:ascii="Times New Roman" w:hAnsi="Times New Roman"/>
          <w:b/>
          <w:bCs/>
          <w:sz w:val="28"/>
          <w:szCs w:val="28"/>
        </w:rPr>
        <w:t>2</w:t>
      </w:r>
      <w:r w:rsidRPr="00975D18">
        <w:rPr>
          <w:rFonts w:ascii="Times New Roman" w:hAnsi="Times New Roman"/>
          <w:b/>
          <w:bCs/>
          <w:sz w:val="28"/>
          <w:szCs w:val="28"/>
        </w:rPr>
        <w:t>.</w:t>
      </w:r>
      <w:r w:rsidR="00975D18">
        <w:rPr>
          <w:rFonts w:ascii="Times New Roman" w:hAnsi="Times New Roman"/>
          <w:b/>
          <w:bCs/>
          <w:sz w:val="28"/>
          <w:szCs w:val="28"/>
        </w:rPr>
        <w:t>13.</w:t>
      </w:r>
      <w:r w:rsidRPr="00975D18">
        <w:rPr>
          <w:rFonts w:ascii="Times New Roman" w:hAnsi="Times New Roman"/>
          <w:b/>
          <w:bCs/>
          <w:sz w:val="28"/>
          <w:szCs w:val="28"/>
        </w:rPr>
        <w:t xml:space="preserve"> оприлюднення результатів своєї роботи та висвітлення своєї діяльності у медіа, на зборах, конференціях, розміщення інформації про діяльність наглядової ради на інформаційних носіях та в доступних для пацієнтів місцях; </w:t>
      </w:r>
    </w:p>
    <w:p w14:paraId="1151F6E5" w14:textId="3B55041A" w:rsidR="00A41502" w:rsidRPr="00975D18" w:rsidRDefault="00A41502" w:rsidP="00A41502">
      <w:pPr>
        <w:spacing w:after="0" w:line="240" w:lineRule="auto"/>
        <w:ind w:firstLine="567"/>
        <w:jc w:val="both"/>
        <w:rPr>
          <w:rFonts w:ascii="Times New Roman" w:hAnsi="Times New Roman"/>
          <w:b/>
          <w:bCs/>
          <w:sz w:val="28"/>
          <w:szCs w:val="28"/>
        </w:rPr>
      </w:pPr>
      <w:r w:rsidRPr="00975D18">
        <w:rPr>
          <w:rFonts w:ascii="Times New Roman" w:hAnsi="Times New Roman"/>
          <w:b/>
          <w:bCs/>
          <w:sz w:val="28"/>
          <w:szCs w:val="28"/>
        </w:rPr>
        <w:t>6.14.</w:t>
      </w:r>
      <w:r w:rsidR="00975D18">
        <w:rPr>
          <w:rFonts w:ascii="Times New Roman" w:hAnsi="Times New Roman"/>
          <w:b/>
          <w:bCs/>
          <w:sz w:val="28"/>
          <w:szCs w:val="28"/>
        </w:rPr>
        <w:t>2</w:t>
      </w:r>
      <w:r w:rsidRPr="00975D18">
        <w:rPr>
          <w:rFonts w:ascii="Times New Roman" w:hAnsi="Times New Roman"/>
          <w:b/>
          <w:bCs/>
          <w:sz w:val="28"/>
          <w:szCs w:val="28"/>
        </w:rPr>
        <w:t>.</w:t>
      </w:r>
      <w:r w:rsidR="00975D18">
        <w:rPr>
          <w:rFonts w:ascii="Times New Roman" w:hAnsi="Times New Roman"/>
          <w:b/>
          <w:bCs/>
          <w:sz w:val="28"/>
          <w:szCs w:val="28"/>
        </w:rPr>
        <w:t>14.</w:t>
      </w:r>
      <w:r w:rsidRPr="00975D18">
        <w:rPr>
          <w:rFonts w:ascii="Times New Roman" w:hAnsi="Times New Roman"/>
          <w:b/>
          <w:bCs/>
          <w:sz w:val="28"/>
          <w:szCs w:val="28"/>
        </w:rPr>
        <w:t xml:space="preserve"> формування та затвердження плану ротації </w:t>
      </w:r>
      <w:r w:rsidR="009C1066">
        <w:rPr>
          <w:rFonts w:ascii="Times New Roman" w:hAnsi="Times New Roman"/>
          <w:b/>
          <w:bCs/>
          <w:sz w:val="28"/>
          <w:szCs w:val="28"/>
        </w:rPr>
        <w:t>Н</w:t>
      </w:r>
      <w:r w:rsidRPr="00975D18">
        <w:rPr>
          <w:rFonts w:ascii="Times New Roman" w:hAnsi="Times New Roman"/>
          <w:b/>
          <w:bCs/>
          <w:sz w:val="28"/>
          <w:szCs w:val="28"/>
        </w:rPr>
        <w:t xml:space="preserve">аглядової ради, його оприлюднення на офіційному </w:t>
      </w:r>
      <w:proofErr w:type="spellStart"/>
      <w:r w:rsidRPr="00975D18">
        <w:rPr>
          <w:rFonts w:ascii="Times New Roman" w:hAnsi="Times New Roman"/>
          <w:b/>
          <w:bCs/>
          <w:sz w:val="28"/>
          <w:szCs w:val="28"/>
        </w:rPr>
        <w:t>вебсайті</w:t>
      </w:r>
      <w:proofErr w:type="spellEnd"/>
      <w:r w:rsidRPr="00975D18">
        <w:rPr>
          <w:rFonts w:ascii="Times New Roman" w:hAnsi="Times New Roman"/>
          <w:b/>
          <w:bCs/>
          <w:sz w:val="28"/>
          <w:szCs w:val="28"/>
        </w:rPr>
        <w:t xml:space="preserve"> Засновника та/або Підприємства, здійснення ротації членів </w:t>
      </w:r>
      <w:r w:rsidR="009C1066">
        <w:rPr>
          <w:rFonts w:ascii="Times New Roman" w:hAnsi="Times New Roman"/>
          <w:b/>
          <w:bCs/>
          <w:sz w:val="28"/>
          <w:szCs w:val="28"/>
        </w:rPr>
        <w:t>Н</w:t>
      </w:r>
      <w:r w:rsidRPr="00975D18">
        <w:rPr>
          <w:rFonts w:ascii="Times New Roman" w:hAnsi="Times New Roman"/>
          <w:b/>
          <w:bCs/>
          <w:sz w:val="28"/>
          <w:szCs w:val="28"/>
        </w:rPr>
        <w:t>аглядової ради;</w:t>
      </w:r>
    </w:p>
    <w:p w14:paraId="107978D9" w14:textId="02DF3C42" w:rsidR="00A41502" w:rsidRPr="00975D18" w:rsidRDefault="00A41502" w:rsidP="00A41502">
      <w:pPr>
        <w:spacing w:after="0" w:line="240" w:lineRule="auto"/>
        <w:ind w:firstLine="567"/>
        <w:jc w:val="both"/>
        <w:rPr>
          <w:rFonts w:ascii="Times New Roman" w:hAnsi="Times New Roman"/>
          <w:b/>
          <w:bCs/>
          <w:sz w:val="28"/>
          <w:szCs w:val="28"/>
        </w:rPr>
      </w:pPr>
      <w:r w:rsidRPr="00975D18">
        <w:rPr>
          <w:rFonts w:ascii="Times New Roman" w:hAnsi="Times New Roman"/>
          <w:b/>
          <w:bCs/>
          <w:sz w:val="28"/>
          <w:szCs w:val="28"/>
        </w:rPr>
        <w:t>6.14.</w:t>
      </w:r>
      <w:r w:rsidR="00975D18">
        <w:rPr>
          <w:rFonts w:ascii="Times New Roman" w:hAnsi="Times New Roman"/>
          <w:b/>
          <w:bCs/>
          <w:sz w:val="28"/>
          <w:szCs w:val="28"/>
        </w:rPr>
        <w:t>2.</w:t>
      </w:r>
      <w:r w:rsidRPr="00975D18">
        <w:rPr>
          <w:rFonts w:ascii="Times New Roman" w:hAnsi="Times New Roman"/>
          <w:b/>
          <w:bCs/>
          <w:sz w:val="28"/>
          <w:szCs w:val="28"/>
        </w:rPr>
        <w:t>1</w:t>
      </w:r>
      <w:r w:rsidR="00975D18">
        <w:rPr>
          <w:rFonts w:ascii="Times New Roman" w:hAnsi="Times New Roman"/>
          <w:b/>
          <w:bCs/>
          <w:sz w:val="28"/>
          <w:szCs w:val="28"/>
        </w:rPr>
        <w:t>5</w:t>
      </w:r>
      <w:r w:rsidRPr="00975D18">
        <w:rPr>
          <w:rFonts w:ascii="Times New Roman" w:hAnsi="Times New Roman"/>
          <w:b/>
          <w:bCs/>
          <w:sz w:val="28"/>
          <w:szCs w:val="28"/>
        </w:rPr>
        <w:t xml:space="preserve">. налагодження співробітництва з наглядовими радами інших закладів охорони здоров’я, зокрема іноземних, з метою обміну досвідом, поширення передових практик, формування експертних груп; </w:t>
      </w:r>
    </w:p>
    <w:p w14:paraId="1F1DE584" w14:textId="3EC8D0E5" w:rsidR="00A41502" w:rsidRPr="00975D18" w:rsidRDefault="00A41502" w:rsidP="00A41502">
      <w:pPr>
        <w:spacing w:after="0" w:line="240" w:lineRule="auto"/>
        <w:ind w:firstLine="567"/>
        <w:jc w:val="both"/>
        <w:rPr>
          <w:rFonts w:ascii="Times New Roman" w:hAnsi="Times New Roman"/>
          <w:b/>
          <w:bCs/>
          <w:sz w:val="28"/>
          <w:szCs w:val="28"/>
        </w:rPr>
      </w:pPr>
      <w:r w:rsidRPr="00975D18">
        <w:rPr>
          <w:rFonts w:ascii="Times New Roman" w:hAnsi="Times New Roman"/>
          <w:b/>
          <w:bCs/>
          <w:sz w:val="28"/>
          <w:szCs w:val="28"/>
        </w:rPr>
        <w:t>6.14.</w:t>
      </w:r>
      <w:r w:rsidR="00062D40">
        <w:rPr>
          <w:rFonts w:ascii="Times New Roman" w:hAnsi="Times New Roman"/>
          <w:b/>
          <w:bCs/>
          <w:sz w:val="28"/>
          <w:szCs w:val="28"/>
        </w:rPr>
        <w:t>2</w:t>
      </w:r>
      <w:r w:rsidRPr="00975D18">
        <w:rPr>
          <w:rFonts w:ascii="Times New Roman" w:hAnsi="Times New Roman"/>
          <w:b/>
          <w:bCs/>
          <w:sz w:val="28"/>
          <w:szCs w:val="28"/>
        </w:rPr>
        <w:t>.</w:t>
      </w:r>
      <w:r w:rsidR="00062D40">
        <w:rPr>
          <w:rFonts w:ascii="Times New Roman" w:hAnsi="Times New Roman"/>
          <w:b/>
          <w:bCs/>
          <w:sz w:val="28"/>
          <w:szCs w:val="28"/>
        </w:rPr>
        <w:t>16.</w:t>
      </w:r>
      <w:r w:rsidRPr="00975D18">
        <w:rPr>
          <w:rFonts w:ascii="Times New Roman" w:hAnsi="Times New Roman"/>
          <w:b/>
          <w:bCs/>
          <w:sz w:val="28"/>
          <w:szCs w:val="28"/>
        </w:rPr>
        <w:t xml:space="preserve"> розгляд інших питань, що визначаються законодавством, статутом Підприємства, положенням про </w:t>
      </w:r>
      <w:r w:rsidR="009C1066">
        <w:rPr>
          <w:rFonts w:ascii="Times New Roman" w:hAnsi="Times New Roman"/>
          <w:b/>
          <w:bCs/>
          <w:sz w:val="28"/>
          <w:szCs w:val="28"/>
        </w:rPr>
        <w:t>Н</w:t>
      </w:r>
      <w:r w:rsidRPr="00975D18">
        <w:rPr>
          <w:rFonts w:ascii="Times New Roman" w:hAnsi="Times New Roman"/>
          <w:b/>
          <w:bCs/>
          <w:sz w:val="28"/>
          <w:szCs w:val="28"/>
        </w:rPr>
        <w:t>аглядову раду та внутрішніми положеннями Підприємства</w:t>
      </w:r>
      <w:r w:rsidR="00062D40">
        <w:rPr>
          <w:rFonts w:ascii="Times New Roman" w:hAnsi="Times New Roman"/>
          <w:b/>
          <w:bCs/>
          <w:sz w:val="28"/>
          <w:szCs w:val="28"/>
        </w:rPr>
        <w:t>.</w:t>
      </w:r>
    </w:p>
    <w:p w14:paraId="58FAB3C5" w14:textId="389D15C7" w:rsidR="00A41502" w:rsidRPr="00975D18" w:rsidRDefault="00A41502" w:rsidP="00A41502">
      <w:pPr>
        <w:spacing w:after="0" w:line="240" w:lineRule="auto"/>
        <w:ind w:firstLine="567"/>
        <w:jc w:val="both"/>
        <w:rPr>
          <w:rFonts w:ascii="Times New Roman" w:hAnsi="Times New Roman"/>
          <w:b/>
          <w:bCs/>
          <w:sz w:val="28"/>
          <w:szCs w:val="28"/>
        </w:rPr>
      </w:pPr>
      <w:r w:rsidRPr="00975D18">
        <w:rPr>
          <w:rFonts w:ascii="Times New Roman" w:hAnsi="Times New Roman"/>
          <w:b/>
          <w:bCs/>
          <w:sz w:val="28"/>
          <w:szCs w:val="28"/>
        </w:rPr>
        <w:t>6.14.</w:t>
      </w:r>
      <w:r w:rsidR="00062D40">
        <w:rPr>
          <w:rFonts w:ascii="Times New Roman" w:hAnsi="Times New Roman"/>
          <w:b/>
          <w:bCs/>
          <w:sz w:val="28"/>
          <w:szCs w:val="28"/>
        </w:rPr>
        <w:t>3</w:t>
      </w:r>
      <w:r w:rsidRPr="00975D18">
        <w:rPr>
          <w:rFonts w:ascii="Times New Roman" w:hAnsi="Times New Roman"/>
          <w:b/>
          <w:bCs/>
          <w:sz w:val="28"/>
          <w:szCs w:val="28"/>
        </w:rPr>
        <w:t>.</w:t>
      </w:r>
      <w:r w:rsidR="00062D40">
        <w:rPr>
          <w:rFonts w:ascii="Times New Roman" w:hAnsi="Times New Roman"/>
          <w:b/>
          <w:bCs/>
          <w:sz w:val="28"/>
          <w:szCs w:val="28"/>
        </w:rPr>
        <w:t xml:space="preserve"> Р</w:t>
      </w:r>
      <w:r w:rsidRPr="00975D18">
        <w:rPr>
          <w:rFonts w:ascii="Times New Roman" w:hAnsi="Times New Roman"/>
          <w:b/>
          <w:bCs/>
          <w:sz w:val="28"/>
          <w:szCs w:val="28"/>
        </w:rPr>
        <w:t xml:space="preserve">ішення </w:t>
      </w:r>
      <w:r w:rsidR="009C1066">
        <w:rPr>
          <w:rFonts w:ascii="Times New Roman" w:hAnsi="Times New Roman"/>
          <w:b/>
          <w:bCs/>
          <w:sz w:val="28"/>
          <w:szCs w:val="28"/>
        </w:rPr>
        <w:t>Н</w:t>
      </w:r>
      <w:r w:rsidRPr="00975D18">
        <w:rPr>
          <w:rFonts w:ascii="Times New Roman" w:hAnsi="Times New Roman"/>
          <w:b/>
          <w:bCs/>
          <w:sz w:val="28"/>
          <w:szCs w:val="28"/>
        </w:rPr>
        <w:t>аглядової ради, прийняті в межах її компетенції, обов’язкові для виконання Підприємством</w:t>
      </w:r>
      <w:r w:rsidR="004E07EA">
        <w:rPr>
          <w:rFonts w:ascii="Times New Roman" w:hAnsi="Times New Roman"/>
          <w:b/>
          <w:bCs/>
          <w:sz w:val="28"/>
          <w:szCs w:val="28"/>
        </w:rPr>
        <w:t>.</w:t>
      </w:r>
    </w:p>
    <w:p w14:paraId="24CF7CF6" w14:textId="32289164" w:rsidR="00A41502" w:rsidRPr="00975D18" w:rsidRDefault="00A41502" w:rsidP="00A41502">
      <w:pPr>
        <w:spacing w:after="0" w:line="240" w:lineRule="auto"/>
        <w:ind w:firstLine="567"/>
        <w:jc w:val="both"/>
        <w:rPr>
          <w:rFonts w:ascii="Times New Roman" w:hAnsi="Times New Roman"/>
          <w:b/>
          <w:bCs/>
          <w:sz w:val="28"/>
          <w:szCs w:val="28"/>
        </w:rPr>
      </w:pPr>
      <w:r w:rsidRPr="00975D18">
        <w:rPr>
          <w:rFonts w:ascii="Times New Roman" w:hAnsi="Times New Roman"/>
          <w:b/>
          <w:bCs/>
          <w:sz w:val="28"/>
          <w:szCs w:val="28"/>
        </w:rPr>
        <w:t>6.14.</w:t>
      </w:r>
      <w:r w:rsidR="00062D40">
        <w:rPr>
          <w:rFonts w:ascii="Times New Roman" w:hAnsi="Times New Roman"/>
          <w:b/>
          <w:bCs/>
          <w:sz w:val="28"/>
          <w:szCs w:val="28"/>
        </w:rPr>
        <w:t>4</w:t>
      </w:r>
      <w:r w:rsidRPr="00975D18">
        <w:rPr>
          <w:rFonts w:ascii="Times New Roman" w:hAnsi="Times New Roman"/>
          <w:b/>
          <w:bCs/>
          <w:sz w:val="28"/>
          <w:szCs w:val="28"/>
        </w:rPr>
        <w:t>.</w:t>
      </w:r>
      <w:r w:rsidR="00C22A15" w:rsidRPr="00975D18">
        <w:rPr>
          <w:rFonts w:ascii="Times New Roman" w:hAnsi="Times New Roman"/>
          <w:b/>
          <w:bCs/>
          <w:sz w:val="28"/>
          <w:szCs w:val="28"/>
        </w:rPr>
        <w:t xml:space="preserve"> </w:t>
      </w:r>
      <w:r w:rsidR="00062D40">
        <w:rPr>
          <w:rFonts w:ascii="Times New Roman" w:hAnsi="Times New Roman"/>
          <w:b/>
          <w:bCs/>
          <w:sz w:val="28"/>
          <w:szCs w:val="28"/>
        </w:rPr>
        <w:t>П</w:t>
      </w:r>
      <w:r w:rsidRPr="00975D18">
        <w:rPr>
          <w:rFonts w:ascii="Times New Roman" w:hAnsi="Times New Roman"/>
          <w:b/>
          <w:bCs/>
          <w:sz w:val="28"/>
          <w:szCs w:val="28"/>
        </w:rPr>
        <w:t xml:space="preserve">равовий статус, мету діяльності, склад </w:t>
      </w:r>
      <w:r w:rsidR="009C1066">
        <w:rPr>
          <w:rFonts w:ascii="Times New Roman" w:hAnsi="Times New Roman"/>
          <w:b/>
          <w:bCs/>
          <w:sz w:val="28"/>
          <w:szCs w:val="28"/>
        </w:rPr>
        <w:t>Н</w:t>
      </w:r>
      <w:r w:rsidRPr="00975D18">
        <w:rPr>
          <w:rFonts w:ascii="Times New Roman" w:hAnsi="Times New Roman"/>
          <w:b/>
          <w:bCs/>
          <w:sz w:val="28"/>
          <w:szCs w:val="28"/>
        </w:rPr>
        <w:t xml:space="preserve">аглядової ради, права та обов’язки голови, членів та секретаря </w:t>
      </w:r>
      <w:r w:rsidR="009C1066">
        <w:rPr>
          <w:rFonts w:ascii="Times New Roman" w:hAnsi="Times New Roman"/>
          <w:b/>
          <w:bCs/>
          <w:sz w:val="28"/>
          <w:szCs w:val="28"/>
        </w:rPr>
        <w:t>Н</w:t>
      </w:r>
      <w:r w:rsidRPr="00975D18">
        <w:rPr>
          <w:rFonts w:ascii="Times New Roman" w:hAnsi="Times New Roman"/>
          <w:b/>
          <w:bCs/>
          <w:sz w:val="28"/>
          <w:szCs w:val="28"/>
        </w:rPr>
        <w:t xml:space="preserve">аглядової ради, а також порядок організації роботи </w:t>
      </w:r>
      <w:r w:rsidR="009C1066">
        <w:rPr>
          <w:rFonts w:ascii="Times New Roman" w:hAnsi="Times New Roman"/>
          <w:b/>
          <w:bCs/>
          <w:sz w:val="28"/>
          <w:szCs w:val="28"/>
        </w:rPr>
        <w:t>Н</w:t>
      </w:r>
      <w:r w:rsidRPr="00975D18">
        <w:rPr>
          <w:rFonts w:ascii="Times New Roman" w:hAnsi="Times New Roman"/>
          <w:b/>
          <w:bCs/>
          <w:sz w:val="28"/>
          <w:szCs w:val="28"/>
        </w:rPr>
        <w:t>аглядової ради визначає Положення про наглядову раду, що затверджується Засновником.</w:t>
      </w:r>
    </w:p>
    <w:p w14:paraId="46F9AE87" w14:textId="77777777" w:rsidR="00C6672E" w:rsidRPr="00D30797" w:rsidRDefault="00C6672E" w:rsidP="00C6672E">
      <w:pPr>
        <w:spacing w:after="0" w:line="240" w:lineRule="auto"/>
        <w:ind w:firstLine="709"/>
        <w:jc w:val="both"/>
        <w:rPr>
          <w:rFonts w:ascii="Times New Roman" w:hAnsi="Times New Roman"/>
          <w:sz w:val="28"/>
          <w:szCs w:val="28"/>
        </w:rPr>
      </w:pPr>
    </w:p>
    <w:p w14:paraId="73A93D9E" w14:textId="77777777" w:rsidR="00C6672E" w:rsidRPr="00D30797" w:rsidRDefault="00C6672E" w:rsidP="00C6672E">
      <w:pPr>
        <w:spacing w:after="0" w:line="240" w:lineRule="auto"/>
        <w:ind w:firstLine="709"/>
        <w:jc w:val="center"/>
        <w:rPr>
          <w:rFonts w:ascii="Times New Roman" w:hAnsi="Times New Roman"/>
          <w:b/>
          <w:bCs/>
          <w:sz w:val="28"/>
          <w:szCs w:val="28"/>
        </w:rPr>
      </w:pPr>
      <w:r w:rsidRPr="00D30797">
        <w:rPr>
          <w:rFonts w:ascii="Times New Roman" w:hAnsi="Times New Roman"/>
          <w:b/>
          <w:bCs/>
          <w:sz w:val="28"/>
          <w:szCs w:val="28"/>
        </w:rPr>
        <w:t>7. ТРУДОВИЙ КОЛЕКТИВ</w:t>
      </w:r>
    </w:p>
    <w:p w14:paraId="3EADC8AA"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7.1. Трудовий колектив Підприємства становлять усі громадяни, які своєю працею беруть участь у його діяльності на підставі трудових договорів або інших форм, що регулюють трудові відносини працівника з Підприємством згідно з чинним законодавством України. </w:t>
      </w:r>
    </w:p>
    <w:p w14:paraId="2BF7FBC0"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7.2. Трудові відносини з найнятими робітниками, зокрема, питання щодо робочого часу та відпочинку, оплати та охорони праці, гарантій та компенсацій, регулюються трудовими договорами, колективним договором, внутрішніми актами Підприємства та законодавством України про працю в межах відповідним чином затверджених фінансового плану та кошторису. </w:t>
      </w:r>
    </w:p>
    <w:p w14:paraId="6381ADFE"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7.3. Відповідно до Закону України «Про захист персональних даних», на підставі законів, які зобов’язують Підприємство володіти певними персональними даними найманих працівників, метою використання Бази персональних даних у закладі за частинами і на різних носіях (електронні та паперові) є: </w:t>
      </w:r>
    </w:p>
    <w:p w14:paraId="00FCE0CA"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7.3.1. збирання персональних даних з метою забезпечення реалізації трудових відносин, бухгалтерського обліку та податкових відносин; </w:t>
      </w:r>
    </w:p>
    <w:p w14:paraId="00484E00"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lastRenderedPageBreak/>
        <w:t xml:space="preserve">7.3.2. накопичення персональних даних; </w:t>
      </w:r>
    </w:p>
    <w:p w14:paraId="70E4F458"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7.3.3</w:t>
      </w:r>
      <w:r w:rsidR="00D30797" w:rsidRPr="00D30797">
        <w:rPr>
          <w:rFonts w:ascii="Times New Roman" w:hAnsi="Times New Roman"/>
          <w:sz w:val="28"/>
          <w:szCs w:val="28"/>
        </w:rPr>
        <w:t>. зберігання персональних даних.</w:t>
      </w:r>
    </w:p>
    <w:p w14:paraId="1A7ECEF7"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7.4. Питання щодо поліпшення умов праці, життя та здоров’я, гарантій обов’язкового медичного страхування працівників Підприємства та їх сімей, а також інші питання стосовно соціального розвитку вирішуються трудовим колективом відповідно до законодавства, цього Статуту та колективного договору. </w:t>
      </w:r>
    </w:p>
    <w:p w14:paraId="0DD6929B" w14:textId="77777777" w:rsidR="00C6672E" w:rsidRPr="00D30797" w:rsidRDefault="00C6672E" w:rsidP="00C6672E">
      <w:pPr>
        <w:spacing w:after="0" w:line="240" w:lineRule="auto"/>
        <w:jc w:val="center"/>
        <w:rPr>
          <w:rFonts w:ascii="Times New Roman" w:hAnsi="Times New Roman"/>
          <w:b/>
          <w:bCs/>
          <w:sz w:val="28"/>
          <w:szCs w:val="28"/>
        </w:rPr>
      </w:pPr>
    </w:p>
    <w:p w14:paraId="7BC2F29C" w14:textId="77777777" w:rsidR="00C6672E" w:rsidRPr="00D30797" w:rsidRDefault="00C6672E" w:rsidP="00C6672E">
      <w:pPr>
        <w:spacing w:after="0" w:line="240" w:lineRule="auto"/>
        <w:jc w:val="center"/>
        <w:rPr>
          <w:rFonts w:ascii="Times New Roman" w:hAnsi="Times New Roman"/>
          <w:b/>
          <w:bCs/>
          <w:sz w:val="28"/>
          <w:szCs w:val="28"/>
        </w:rPr>
      </w:pPr>
      <w:r w:rsidRPr="00D30797">
        <w:rPr>
          <w:rFonts w:ascii="Times New Roman" w:hAnsi="Times New Roman"/>
          <w:b/>
          <w:bCs/>
          <w:sz w:val="28"/>
          <w:szCs w:val="28"/>
        </w:rPr>
        <w:t>8. ОРГАНІЗАЦІЙНА СТРУКТУРА ПІДПРИЄМСТВА</w:t>
      </w:r>
    </w:p>
    <w:p w14:paraId="00E2549E" w14:textId="77777777" w:rsidR="00240F21" w:rsidRPr="00D30797" w:rsidRDefault="00240F21" w:rsidP="00C6672E">
      <w:pPr>
        <w:spacing w:after="0" w:line="240" w:lineRule="auto"/>
        <w:jc w:val="center"/>
        <w:rPr>
          <w:rFonts w:ascii="Times New Roman" w:hAnsi="Times New Roman"/>
          <w:b/>
          <w:bCs/>
          <w:sz w:val="28"/>
          <w:szCs w:val="28"/>
        </w:rPr>
      </w:pPr>
    </w:p>
    <w:p w14:paraId="05D4F450" w14:textId="77777777" w:rsidR="00C6672E" w:rsidRPr="00D30797" w:rsidRDefault="00C6672E" w:rsidP="0047361D">
      <w:pPr>
        <w:pStyle w:val="docdata"/>
        <w:spacing w:before="0" w:beforeAutospacing="0" w:after="0" w:afterAutospacing="0"/>
        <w:ind w:firstLine="567"/>
        <w:jc w:val="both"/>
        <w:rPr>
          <w:bCs/>
          <w:sz w:val="28"/>
          <w:szCs w:val="28"/>
          <w:lang w:val="uk-UA"/>
        </w:rPr>
      </w:pPr>
      <w:r w:rsidRPr="00D30797">
        <w:rPr>
          <w:color w:val="000000"/>
          <w:sz w:val="28"/>
          <w:szCs w:val="28"/>
          <w:lang w:val="uk-UA"/>
        </w:rPr>
        <w:t xml:space="preserve">8.1. Структура Підприємства, порядок внутрішньої організації роботи та сфери діяльності структурних підрозділів Підприємства затверджуються керівником Підприємства за попереднім погодженням </w:t>
      </w:r>
      <w:r w:rsidRPr="00D30797">
        <w:rPr>
          <w:sz w:val="28"/>
          <w:szCs w:val="28"/>
          <w:lang w:val="uk-UA"/>
        </w:rPr>
        <w:t xml:space="preserve">із </w:t>
      </w:r>
      <w:r w:rsidRPr="00D30797">
        <w:rPr>
          <w:bCs/>
          <w:sz w:val="28"/>
          <w:szCs w:val="28"/>
          <w:lang w:val="uk-UA"/>
        </w:rPr>
        <w:t>Галузевим органом управління.</w:t>
      </w:r>
    </w:p>
    <w:p w14:paraId="55AD5C68" w14:textId="77777777" w:rsidR="00C6672E" w:rsidRPr="00D30797" w:rsidRDefault="00C6672E" w:rsidP="0047361D">
      <w:pPr>
        <w:pStyle w:val="docdata"/>
        <w:spacing w:before="0" w:beforeAutospacing="0" w:after="0" w:afterAutospacing="0"/>
        <w:ind w:firstLine="567"/>
        <w:jc w:val="both"/>
        <w:rPr>
          <w:bCs/>
          <w:sz w:val="28"/>
          <w:szCs w:val="28"/>
          <w:lang w:val="uk-UA"/>
        </w:rPr>
      </w:pPr>
      <w:r w:rsidRPr="00D30797">
        <w:rPr>
          <w:bCs/>
          <w:sz w:val="28"/>
          <w:szCs w:val="28"/>
          <w:lang w:val="uk-UA"/>
        </w:rPr>
        <w:t>8.2. Функціональні обов’язки та посадові інструкції працівників Підприємства затверджуються керівником.</w:t>
      </w:r>
    </w:p>
    <w:p w14:paraId="76BEE1B8" w14:textId="595E6CEA" w:rsidR="00C6672E" w:rsidRPr="00D30797" w:rsidRDefault="00C6672E" w:rsidP="0047361D">
      <w:pPr>
        <w:pStyle w:val="docdata"/>
        <w:spacing w:before="0" w:beforeAutospacing="0" w:after="0" w:afterAutospacing="0"/>
        <w:ind w:firstLine="567"/>
        <w:jc w:val="both"/>
        <w:rPr>
          <w:bCs/>
          <w:sz w:val="28"/>
          <w:szCs w:val="28"/>
          <w:lang w:val="uk-UA"/>
        </w:rPr>
      </w:pPr>
      <w:r w:rsidRPr="00D30797">
        <w:rPr>
          <w:bCs/>
          <w:sz w:val="28"/>
          <w:szCs w:val="28"/>
          <w:lang w:val="uk-UA"/>
        </w:rPr>
        <w:t>8.3. Штатну чисельність Підприємства керівник визначає на власний розсуд та погоджує із Галузевим органом управління відповідно до  фінансового плану та (або) кошторису Підприємства, затверджених у порядку, встановленому законодавством України та цим Статутом</w:t>
      </w:r>
      <w:r w:rsidR="009C1066">
        <w:rPr>
          <w:bCs/>
          <w:sz w:val="28"/>
          <w:szCs w:val="28"/>
          <w:lang w:val="uk-UA"/>
        </w:rPr>
        <w:t>,</w:t>
      </w:r>
      <w:r w:rsidRPr="00D30797">
        <w:rPr>
          <w:bCs/>
          <w:sz w:val="28"/>
          <w:szCs w:val="28"/>
          <w:lang w:val="uk-UA"/>
        </w:rPr>
        <w:t xml:space="preserve"> із урахуванням відповідних ліцензійних умов, а також необхідності створення умов для забезпечення доступності та якості медичної допомоги.</w:t>
      </w:r>
    </w:p>
    <w:p w14:paraId="13E64BEE" w14:textId="77777777" w:rsidR="00C6672E" w:rsidRDefault="00C6672E" w:rsidP="00C6672E">
      <w:pPr>
        <w:pStyle w:val="a6"/>
        <w:spacing w:before="0" w:beforeAutospacing="0" w:after="0" w:afterAutospacing="0"/>
        <w:ind w:firstLine="709"/>
        <w:jc w:val="both"/>
        <w:rPr>
          <w:sz w:val="28"/>
          <w:szCs w:val="28"/>
          <w:lang w:val="uk-UA"/>
        </w:rPr>
      </w:pPr>
    </w:p>
    <w:p w14:paraId="04FB9526" w14:textId="77777777" w:rsidR="00240F21" w:rsidRPr="00D30797" w:rsidRDefault="00240F21" w:rsidP="00C6672E">
      <w:pPr>
        <w:pStyle w:val="a6"/>
        <w:spacing w:before="0" w:beforeAutospacing="0" w:after="0" w:afterAutospacing="0"/>
        <w:ind w:firstLine="709"/>
        <w:jc w:val="both"/>
        <w:rPr>
          <w:sz w:val="28"/>
          <w:szCs w:val="28"/>
          <w:lang w:val="uk-UA"/>
        </w:rPr>
      </w:pPr>
    </w:p>
    <w:p w14:paraId="4295824F" w14:textId="77777777" w:rsidR="00C6672E" w:rsidRPr="00D30797" w:rsidRDefault="00C6672E" w:rsidP="00C6672E">
      <w:pPr>
        <w:spacing w:after="0" w:line="240" w:lineRule="auto"/>
        <w:jc w:val="center"/>
        <w:rPr>
          <w:rFonts w:ascii="Times New Roman" w:hAnsi="Times New Roman"/>
          <w:b/>
          <w:bCs/>
          <w:sz w:val="28"/>
          <w:szCs w:val="28"/>
        </w:rPr>
      </w:pPr>
      <w:r w:rsidRPr="00D30797">
        <w:rPr>
          <w:rFonts w:ascii="Times New Roman" w:hAnsi="Times New Roman"/>
          <w:b/>
          <w:bCs/>
          <w:sz w:val="28"/>
          <w:szCs w:val="28"/>
        </w:rPr>
        <w:t>9. КОНТРОЛЬ ТА ПЕРЕВІРКА ДІЯЛЬНОСТІ ПІДПРИЄМСТВА</w:t>
      </w:r>
    </w:p>
    <w:p w14:paraId="7CB4F0AE" w14:textId="77777777" w:rsidR="00D30797" w:rsidRPr="00D30797" w:rsidRDefault="00D30797" w:rsidP="00C6672E">
      <w:pPr>
        <w:spacing w:after="0" w:line="240" w:lineRule="auto"/>
        <w:jc w:val="center"/>
        <w:rPr>
          <w:rFonts w:ascii="Times New Roman" w:hAnsi="Times New Roman"/>
          <w:sz w:val="28"/>
          <w:szCs w:val="28"/>
        </w:rPr>
      </w:pPr>
    </w:p>
    <w:p w14:paraId="44823733"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9.1. Підприємство самостійно здійснює оперативний і бухгалтерський облік результатів своєї діяльності та веде обробку й облік персональних даних працівників Підприємства; веде юридичну, фінансову, кадрову та податкову звітність. Порядок ведення бухгалтерського обліку та обліку персональних даних, статистичної, фінансової та кадрової звітності визначається чинним законодавством України </w:t>
      </w:r>
      <w:r w:rsidRPr="00D30797">
        <w:rPr>
          <w:rFonts w:ascii="Times New Roman" w:hAnsi="Times New Roman"/>
          <w:bCs/>
          <w:sz w:val="28"/>
          <w:szCs w:val="28"/>
        </w:rPr>
        <w:t>та цим Статутом.</w:t>
      </w:r>
    </w:p>
    <w:p w14:paraId="528C8042"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9.2. Підприємство несе відповідальність за своєчасне i достовірне подання передбачених форм звітності </w:t>
      </w:r>
      <w:proofErr w:type="spellStart"/>
      <w:r w:rsidRPr="00D30797">
        <w:rPr>
          <w:rFonts w:ascii="Times New Roman" w:hAnsi="Times New Roman"/>
          <w:sz w:val="28"/>
          <w:szCs w:val="28"/>
        </w:rPr>
        <w:t>вiдповiдним</w:t>
      </w:r>
      <w:proofErr w:type="spellEnd"/>
      <w:r w:rsidRPr="00D30797">
        <w:rPr>
          <w:rFonts w:ascii="Times New Roman" w:hAnsi="Times New Roman"/>
          <w:sz w:val="28"/>
          <w:szCs w:val="28"/>
        </w:rPr>
        <w:t xml:space="preserve"> органам. </w:t>
      </w:r>
    </w:p>
    <w:p w14:paraId="732150EB" w14:textId="6B06255D"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9.3. Контроль за фінансово-господарською діяльністю Підприємства </w:t>
      </w:r>
      <w:r w:rsidRPr="00D30797">
        <w:rPr>
          <w:rFonts w:ascii="Times New Roman" w:hAnsi="Times New Roman"/>
          <w:color w:val="000000" w:themeColor="text1"/>
          <w:sz w:val="28"/>
          <w:szCs w:val="28"/>
        </w:rPr>
        <w:t xml:space="preserve">здійснюють </w:t>
      </w:r>
      <w:proofErr w:type="spellStart"/>
      <w:r w:rsidRPr="00D30797">
        <w:rPr>
          <w:rFonts w:ascii="Times New Roman" w:hAnsi="Times New Roman"/>
          <w:color w:val="000000" w:themeColor="text1"/>
          <w:sz w:val="28"/>
          <w:szCs w:val="28"/>
        </w:rPr>
        <w:t>вiдповiднi</w:t>
      </w:r>
      <w:proofErr w:type="spellEnd"/>
      <w:r w:rsidR="004E07EA">
        <w:rPr>
          <w:rFonts w:ascii="Times New Roman" w:hAnsi="Times New Roman"/>
          <w:color w:val="000000" w:themeColor="text1"/>
          <w:sz w:val="28"/>
          <w:szCs w:val="28"/>
        </w:rPr>
        <w:t xml:space="preserve"> </w:t>
      </w:r>
      <w:proofErr w:type="spellStart"/>
      <w:r w:rsidRPr="00D30797">
        <w:rPr>
          <w:rFonts w:ascii="Times New Roman" w:hAnsi="Times New Roman"/>
          <w:color w:val="000000" w:themeColor="text1"/>
          <w:sz w:val="28"/>
          <w:szCs w:val="28"/>
        </w:rPr>
        <w:t>державнi</w:t>
      </w:r>
      <w:proofErr w:type="spellEnd"/>
      <w:r w:rsidRPr="00D30797">
        <w:rPr>
          <w:rFonts w:ascii="Times New Roman" w:hAnsi="Times New Roman"/>
          <w:color w:val="000000" w:themeColor="text1"/>
          <w:sz w:val="28"/>
          <w:szCs w:val="28"/>
        </w:rPr>
        <w:t xml:space="preserve"> органи, Уповноважений орган Власника </w:t>
      </w:r>
      <w:r w:rsidRPr="00D30797">
        <w:rPr>
          <w:rFonts w:ascii="Times New Roman" w:hAnsi="Times New Roman"/>
          <w:bCs/>
          <w:color w:val="000000" w:themeColor="text1"/>
          <w:sz w:val="28"/>
          <w:szCs w:val="28"/>
        </w:rPr>
        <w:t>та Галузевий</w:t>
      </w:r>
      <w:r w:rsidRPr="00D30797">
        <w:rPr>
          <w:rFonts w:ascii="Times New Roman" w:hAnsi="Times New Roman"/>
          <w:bCs/>
          <w:sz w:val="28"/>
          <w:szCs w:val="28"/>
        </w:rPr>
        <w:t xml:space="preserve"> орган управління</w:t>
      </w:r>
      <w:r w:rsidRPr="00D30797">
        <w:rPr>
          <w:rFonts w:ascii="Times New Roman" w:hAnsi="Times New Roman"/>
          <w:sz w:val="28"/>
          <w:szCs w:val="28"/>
        </w:rPr>
        <w:t xml:space="preserve"> в межах їх повноважень та встановленого законодавством України порядку.</w:t>
      </w:r>
    </w:p>
    <w:p w14:paraId="602A4B9E" w14:textId="0C446F1D"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9.4. Власник має право здійснювати контроль фінансово-господарської діяльності Підприємства та контроль за якістю i обсягом надання медичної допомоги. Підприємство подає Власнику </w:t>
      </w:r>
      <w:r w:rsidRPr="00D30797">
        <w:rPr>
          <w:rFonts w:ascii="Times New Roman" w:hAnsi="Times New Roman"/>
          <w:bCs/>
          <w:sz w:val="28"/>
          <w:szCs w:val="28"/>
        </w:rPr>
        <w:t xml:space="preserve">або </w:t>
      </w:r>
      <w:r w:rsidR="009C1066">
        <w:rPr>
          <w:rFonts w:ascii="Times New Roman" w:hAnsi="Times New Roman"/>
          <w:bCs/>
          <w:sz w:val="28"/>
          <w:szCs w:val="28"/>
        </w:rPr>
        <w:t>Г</w:t>
      </w:r>
      <w:r w:rsidRPr="00D30797">
        <w:rPr>
          <w:rFonts w:ascii="Times New Roman" w:hAnsi="Times New Roman"/>
          <w:bCs/>
          <w:sz w:val="28"/>
          <w:szCs w:val="28"/>
        </w:rPr>
        <w:t>алузевому органу управління</w:t>
      </w:r>
      <w:r w:rsidRPr="00D30797">
        <w:rPr>
          <w:rFonts w:ascii="Times New Roman" w:hAnsi="Times New Roman"/>
          <w:sz w:val="28"/>
          <w:szCs w:val="28"/>
        </w:rPr>
        <w:t>, за їх вимогою, бухгалтерський звіт та іншу документацію, яка стосується фінансово-господарської, кадрової, медичної діяльності.</w:t>
      </w:r>
    </w:p>
    <w:p w14:paraId="51A3DD2A"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9.5. Контроль якості надання медичної допомоги пацієнтам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галузевих стандартів у сфері охорони здоров’я та законодавству України. </w:t>
      </w:r>
    </w:p>
    <w:p w14:paraId="16687C43"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lastRenderedPageBreak/>
        <w:t xml:space="preserve">9.6. Контроль за лікувальною, лікувально-профілактичною роботою, якістю та обсягом надання медичної допомоги Підприємством здійснює </w:t>
      </w:r>
      <w:r w:rsidRPr="00D30797">
        <w:rPr>
          <w:rFonts w:ascii="Times New Roman" w:hAnsi="Times New Roman"/>
          <w:bCs/>
          <w:sz w:val="28"/>
          <w:szCs w:val="28"/>
        </w:rPr>
        <w:t>Галузевий орган управління</w:t>
      </w:r>
      <w:r w:rsidRPr="00D30797">
        <w:rPr>
          <w:rFonts w:ascii="Times New Roman" w:hAnsi="Times New Roman"/>
          <w:sz w:val="28"/>
          <w:szCs w:val="28"/>
        </w:rPr>
        <w:t xml:space="preserve"> та центральний орган виконавчої влади, що реалізує державну політику у сфері державних фінансових гарантій медичного обслуговування населення.</w:t>
      </w:r>
    </w:p>
    <w:p w14:paraId="4173CE50" w14:textId="77777777" w:rsidR="00C6672E" w:rsidRPr="00D30797" w:rsidRDefault="00C6672E" w:rsidP="00C6672E">
      <w:pPr>
        <w:spacing w:after="0" w:line="240" w:lineRule="auto"/>
        <w:ind w:firstLine="709"/>
        <w:jc w:val="both"/>
        <w:rPr>
          <w:rFonts w:ascii="Times New Roman" w:hAnsi="Times New Roman"/>
          <w:sz w:val="28"/>
          <w:szCs w:val="28"/>
        </w:rPr>
      </w:pPr>
    </w:p>
    <w:p w14:paraId="12BEA0D7" w14:textId="77777777" w:rsidR="00C6672E" w:rsidRPr="00D30797" w:rsidRDefault="00C6672E" w:rsidP="00C6672E">
      <w:pPr>
        <w:spacing w:after="0" w:line="240" w:lineRule="auto"/>
        <w:ind w:firstLine="709"/>
        <w:jc w:val="center"/>
        <w:rPr>
          <w:rFonts w:ascii="Times New Roman" w:hAnsi="Times New Roman"/>
          <w:b/>
          <w:bCs/>
          <w:sz w:val="28"/>
          <w:szCs w:val="28"/>
        </w:rPr>
      </w:pPr>
      <w:r w:rsidRPr="00D30797">
        <w:rPr>
          <w:rFonts w:ascii="Times New Roman" w:hAnsi="Times New Roman"/>
          <w:b/>
          <w:bCs/>
          <w:sz w:val="28"/>
          <w:szCs w:val="28"/>
        </w:rPr>
        <w:t>10. МІЖНАРОДНІ ЗВ’ЯЗКИ ПІДПРИЄМСТВА</w:t>
      </w:r>
    </w:p>
    <w:p w14:paraId="362D206A" w14:textId="77777777" w:rsidR="00D30797" w:rsidRPr="00D30797" w:rsidRDefault="00D30797" w:rsidP="00C6672E">
      <w:pPr>
        <w:spacing w:after="0" w:line="240" w:lineRule="auto"/>
        <w:ind w:firstLine="709"/>
        <w:jc w:val="center"/>
        <w:rPr>
          <w:rFonts w:ascii="Times New Roman" w:hAnsi="Times New Roman"/>
          <w:b/>
          <w:bCs/>
          <w:sz w:val="28"/>
          <w:szCs w:val="28"/>
        </w:rPr>
      </w:pPr>
    </w:p>
    <w:p w14:paraId="7C4140D8" w14:textId="77777777" w:rsidR="00C6672E" w:rsidRPr="00D30797" w:rsidRDefault="00C6672E" w:rsidP="0047361D">
      <w:pPr>
        <w:spacing w:after="0" w:line="240" w:lineRule="auto"/>
        <w:ind w:firstLine="567"/>
        <w:jc w:val="both"/>
        <w:rPr>
          <w:rFonts w:ascii="Times New Roman" w:hAnsi="Times New Roman"/>
          <w:bCs/>
          <w:sz w:val="28"/>
          <w:szCs w:val="28"/>
        </w:rPr>
      </w:pPr>
      <w:r w:rsidRPr="00D30797">
        <w:rPr>
          <w:rFonts w:ascii="Times New Roman" w:hAnsi="Times New Roman"/>
          <w:bCs/>
          <w:sz w:val="28"/>
          <w:szCs w:val="28"/>
        </w:rPr>
        <w:t xml:space="preserve">10.1. Підприємство здійснює міжнародне співробітництво та встановлює зовнішні зв’язки із закордонними медичними закладами, науковими установами, фондами, міжнародними організаціями, іншими юридичними та фізичними особами шляхом укладення угод про співробітництво, встановлення прямих </w:t>
      </w:r>
      <w:proofErr w:type="spellStart"/>
      <w:r w:rsidRPr="00D30797">
        <w:rPr>
          <w:rFonts w:ascii="Times New Roman" w:hAnsi="Times New Roman"/>
          <w:bCs/>
          <w:sz w:val="28"/>
          <w:szCs w:val="28"/>
        </w:rPr>
        <w:t>зв’язків</w:t>
      </w:r>
      <w:proofErr w:type="spellEnd"/>
      <w:r w:rsidRPr="00D30797">
        <w:rPr>
          <w:rFonts w:ascii="Times New Roman" w:hAnsi="Times New Roman"/>
          <w:bCs/>
          <w:sz w:val="28"/>
          <w:szCs w:val="28"/>
        </w:rPr>
        <w:t xml:space="preserve"> із іноземними партнерами відповідно до законодавства України.</w:t>
      </w:r>
    </w:p>
    <w:p w14:paraId="6E61A377" w14:textId="77777777" w:rsidR="00C6672E" w:rsidRPr="00D30797" w:rsidRDefault="00C6672E" w:rsidP="0047361D">
      <w:pPr>
        <w:spacing w:after="0" w:line="240" w:lineRule="auto"/>
        <w:ind w:firstLine="567"/>
        <w:jc w:val="both"/>
        <w:rPr>
          <w:rFonts w:ascii="Times New Roman" w:hAnsi="Times New Roman"/>
          <w:bCs/>
          <w:sz w:val="28"/>
          <w:szCs w:val="28"/>
        </w:rPr>
      </w:pPr>
      <w:r w:rsidRPr="00D30797">
        <w:rPr>
          <w:rFonts w:ascii="Times New Roman" w:hAnsi="Times New Roman"/>
          <w:bCs/>
          <w:sz w:val="28"/>
          <w:szCs w:val="28"/>
        </w:rPr>
        <w:t>10.2. Для реалізації своїх статутних завдань Підприємство має право:</w:t>
      </w:r>
    </w:p>
    <w:p w14:paraId="32C8F5F5" w14:textId="38675738" w:rsidR="00C6672E" w:rsidRPr="00D30797" w:rsidRDefault="00C6672E" w:rsidP="0047361D">
      <w:pPr>
        <w:spacing w:after="0" w:line="240" w:lineRule="auto"/>
        <w:ind w:firstLine="567"/>
        <w:jc w:val="both"/>
        <w:rPr>
          <w:rFonts w:ascii="Times New Roman" w:hAnsi="Times New Roman"/>
          <w:bCs/>
          <w:sz w:val="28"/>
          <w:szCs w:val="28"/>
        </w:rPr>
      </w:pPr>
      <w:r w:rsidRPr="00D30797">
        <w:rPr>
          <w:rFonts w:ascii="Times New Roman" w:hAnsi="Times New Roman"/>
          <w:bCs/>
          <w:sz w:val="28"/>
          <w:szCs w:val="28"/>
        </w:rPr>
        <w:t>- самостійно встановлювати та реалізовувати міжнародну співпрацю у будь-яких формах, що не суперечать законодавству України</w:t>
      </w:r>
      <w:r w:rsidR="009C1066">
        <w:rPr>
          <w:rFonts w:ascii="Times New Roman" w:hAnsi="Times New Roman"/>
          <w:bCs/>
          <w:sz w:val="28"/>
          <w:szCs w:val="28"/>
        </w:rPr>
        <w:t>,</w:t>
      </w:r>
      <w:r w:rsidRPr="00D30797">
        <w:rPr>
          <w:rFonts w:ascii="Times New Roman" w:hAnsi="Times New Roman"/>
          <w:bCs/>
          <w:sz w:val="28"/>
          <w:szCs w:val="28"/>
        </w:rPr>
        <w:t xml:space="preserve"> на підставі договорів, укладених з іноземними юридичними особами, за погодженням Власника та/або </w:t>
      </w:r>
      <w:r w:rsidRPr="00D30797">
        <w:rPr>
          <w:rFonts w:ascii="Times New Roman" w:hAnsi="Times New Roman"/>
          <w:color w:val="000000"/>
          <w:sz w:val="28"/>
          <w:szCs w:val="28"/>
        </w:rPr>
        <w:t xml:space="preserve">Уповноваженого органу Власника </w:t>
      </w:r>
      <w:r w:rsidRPr="00D30797">
        <w:rPr>
          <w:rFonts w:ascii="Times New Roman" w:hAnsi="Times New Roman"/>
          <w:bCs/>
          <w:color w:val="000000"/>
          <w:sz w:val="28"/>
          <w:szCs w:val="28"/>
        </w:rPr>
        <w:t>та Галузевого органу управління відповідно до</w:t>
      </w:r>
      <w:r w:rsidR="004E07EA">
        <w:rPr>
          <w:rFonts w:ascii="Times New Roman" w:hAnsi="Times New Roman"/>
          <w:bCs/>
          <w:color w:val="000000"/>
          <w:sz w:val="28"/>
          <w:szCs w:val="28"/>
        </w:rPr>
        <w:t xml:space="preserve"> </w:t>
      </w:r>
      <w:r w:rsidRPr="00D30797">
        <w:rPr>
          <w:rFonts w:ascii="Times New Roman" w:hAnsi="Times New Roman"/>
          <w:bCs/>
          <w:sz w:val="28"/>
          <w:szCs w:val="28"/>
        </w:rPr>
        <w:t>делегованих повноважень;</w:t>
      </w:r>
    </w:p>
    <w:p w14:paraId="629076DE" w14:textId="1FD31913" w:rsidR="00C6672E" w:rsidRPr="00D30797" w:rsidRDefault="00C6672E" w:rsidP="0047361D">
      <w:pPr>
        <w:spacing w:after="0" w:line="240" w:lineRule="auto"/>
        <w:ind w:firstLine="567"/>
        <w:jc w:val="both"/>
        <w:rPr>
          <w:rFonts w:ascii="Times New Roman" w:hAnsi="Times New Roman"/>
          <w:bCs/>
          <w:sz w:val="28"/>
          <w:szCs w:val="28"/>
        </w:rPr>
      </w:pPr>
      <w:r w:rsidRPr="00D30797">
        <w:rPr>
          <w:rFonts w:ascii="Times New Roman" w:hAnsi="Times New Roman"/>
          <w:bCs/>
          <w:sz w:val="28"/>
          <w:szCs w:val="28"/>
        </w:rPr>
        <w:t>- під час здійснення міжнародної співпраці,</w:t>
      </w:r>
      <w:r w:rsidR="004E07EA">
        <w:rPr>
          <w:rFonts w:ascii="Times New Roman" w:hAnsi="Times New Roman"/>
          <w:bCs/>
          <w:sz w:val="28"/>
          <w:szCs w:val="28"/>
        </w:rPr>
        <w:t xml:space="preserve"> </w:t>
      </w:r>
      <w:r w:rsidRPr="00D30797">
        <w:rPr>
          <w:rFonts w:ascii="Times New Roman" w:hAnsi="Times New Roman"/>
          <w:bCs/>
          <w:sz w:val="28"/>
          <w:szCs w:val="28"/>
        </w:rPr>
        <w:t>спільно з партнерами,</w:t>
      </w:r>
      <w:r w:rsidR="004E07EA">
        <w:rPr>
          <w:rFonts w:ascii="Times New Roman" w:hAnsi="Times New Roman"/>
          <w:bCs/>
          <w:sz w:val="28"/>
          <w:szCs w:val="28"/>
        </w:rPr>
        <w:t xml:space="preserve"> </w:t>
      </w:r>
      <w:r w:rsidRPr="00D30797">
        <w:rPr>
          <w:rFonts w:ascii="Times New Roman" w:hAnsi="Times New Roman"/>
          <w:bCs/>
          <w:sz w:val="28"/>
          <w:szCs w:val="28"/>
        </w:rPr>
        <w:t>визначає вартість товарів, робіт, послуг, укладає договори та контракти відповідно до напрямків діяльності, визначених цим Статутом, міжнародним законодавством  та законодавством України;</w:t>
      </w:r>
    </w:p>
    <w:p w14:paraId="5B2D0BB2" w14:textId="77777777" w:rsidR="00C6672E" w:rsidRPr="00D30797" w:rsidRDefault="00C6672E" w:rsidP="0047361D">
      <w:pPr>
        <w:spacing w:after="0" w:line="240" w:lineRule="auto"/>
        <w:ind w:firstLine="567"/>
        <w:jc w:val="both"/>
        <w:rPr>
          <w:rFonts w:ascii="Times New Roman" w:hAnsi="Times New Roman"/>
          <w:bCs/>
          <w:sz w:val="28"/>
          <w:szCs w:val="28"/>
        </w:rPr>
      </w:pPr>
      <w:r w:rsidRPr="00D30797">
        <w:rPr>
          <w:rFonts w:ascii="Times New Roman" w:hAnsi="Times New Roman"/>
          <w:bCs/>
          <w:sz w:val="28"/>
          <w:szCs w:val="28"/>
        </w:rPr>
        <w:t>- на отримання спонсорських і благодійних коштів, пожертв і коштів, передбачених заповітами фізичних осіб, як резидентів, так і нерезидентів;</w:t>
      </w:r>
    </w:p>
    <w:p w14:paraId="6A269ED4" w14:textId="77777777" w:rsidR="00C6672E" w:rsidRPr="00D30797" w:rsidRDefault="00C6672E" w:rsidP="0047361D">
      <w:pPr>
        <w:spacing w:after="0" w:line="240" w:lineRule="auto"/>
        <w:ind w:firstLine="567"/>
        <w:jc w:val="both"/>
        <w:rPr>
          <w:rFonts w:ascii="Times New Roman" w:hAnsi="Times New Roman"/>
          <w:bCs/>
          <w:sz w:val="28"/>
          <w:szCs w:val="28"/>
        </w:rPr>
      </w:pPr>
      <w:r w:rsidRPr="00D30797">
        <w:rPr>
          <w:rFonts w:ascii="Times New Roman" w:hAnsi="Times New Roman"/>
          <w:bCs/>
          <w:sz w:val="28"/>
          <w:szCs w:val="28"/>
        </w:rPr>
        <w:t>- на отримання гуманітарної допомоги від іноземних юридичних та фізичних осіб, іноземних держав;</w:t>
      </w:r>
    </w:p>
    <w:p w14:paraId="66A80BD2" w14:textId="77777777" w:rsidR="00C6672E" w:rsidRPr="00D30797" w:rsidRDefault="00C6672E" w:rsidP="0047361D">
      <w:pPr>
        <w:spacing w:after="0" w:line="240" w:lineRule="auto"/>
        <w:ind w:firstLine="567"/>
        <w:jc w:val="both"/>
        <w:rPr>
          <w:rFonts w:ascii="Times New Roman" w:hAnsi="Times New Roman"/>
          <w:bCs/>
          <w:sz w:val="28"/>
          <w:szCs w:val="28"/>
        </w:rPr>
      </w:pPr>
      <w:r w:rsidRPr="00D30797">
        <w:rPr>
          <w:rFonts w:ascii="Times New Roman" w:hAnsi="Times New Roman"/>
          <w:bCs/>
          <w:sz w:val="28"/>
          <w:szCs w:val="28"/>
        </w:rPr>
        <w:t>- використовувати валютні та матеріальні надходження для забезпечення статутної діяльності підприємства згідно з чинним законодавством України;</w:t>
      </w:r>
    </w:p>
    <w:p w14:paraId="57DA6B34" w14:textId="77777777" w:rsidR="00C6672E" w:rsidRPr="00D30797" w:rsidRDefault="00C6672E" w:rsidP="0047361D">
      <w:pPr>
        <w:spacing w:after="0" w:line="240" w:lineRule="auto"/>
        <w:ind w:firstLine="567"/>
        <w:jc w:val="both"/>
        <w:rPr>
          <w:rFonts w:ascii="Times New Roman" w:hAnsi="Times New Roman"/>
          <w:bCs/>
          <w:sz w:val="28"/>
          <w:szCs w:val="28"/>
        </w:rPr>
      </w:pPr>
      <w:r w:rsidRPr="00D30797">
        <w:rPr>
          <w:rFonts w:ascii="Times New Roman" w:hAnsi="Times New Roman"/>
          <w:bCs/>
          <w:sz w:val="28"/>
          <w:szCs w:val="28"/>
        </w:rPr>
        <w:t>10.3. Представництво Підприємства у міжнародних відносинах здійснює керівник Підприємства або уповноважена ним особа.</w:t>
      </w:r>
    </w:p>
    <w:p w14:paraId="714F83A7" w14:textId="77777777" w:rsidR="00C6672E" w:rsidRPr="00D30797" w:rsidRDefault="00C6672E" w:rsidP="00C6672E">
      <w:pPr>
        <w:tabs>
          <w:tab w:val="left" w:pos="3045"/>
        </w:tabs>
        <w:spacing w:after="0" w:line="240" w:lineRule="auto"/>
        <w:ind w:firstLine="709"/>
        <w:jc w:val="both"/>
        <w:rPr>
          <w:rFonts w:ascii="Times New Roman" w:hAnsi="Times New Roman"/>
          <w:bCs/>
          <w:sz w:val="28"/>
          <w:szCs w:val="28"/>
        </w:rPr>
      </w:pPr>
      <w:r w:rsidRPr="00D30797">
        <w:rPr>
          <w:rFonts w:ascii="Times New Roman" w:hAnsi="Times New Roman"/>
          <w:bCs/>
          <w:sz w:val="28"/>
          <w:szCs w:val="28"/>
        </w:rPr>
        <w:tab/>
      </w:r>
    </w:p>
    <w:p w14:paraId="127A8EBD" w14:textId="77777777" w:rsidR="00C6672E" w:rsidRPr="00D30797" w:rsidRDefault="00C6672E" w:rsidP="00C6672E">
      <w:pPr>
        <w:spacing w:after="0" w:line="240" w:lineRule="auto"/>
        <w:ind w:firstLine="709"/>
        <w:jc w:val="center"/>
        <w:rPr>
          <w:rFonts w:ascii="Times New Roman" w:hAnsi="Times New Roman"/>
          <w:b/>
          <w:bCs/>
          <w:sz w:val="28"/>
          <w:szCs w:val="28"/>
        </w:rPr>
      </w:pPr>
      <w:r w:rsidRPr="00D30797">
        <w:rPr>
          <w:rFonts w:ascii="Times New Roman" w:hAnsi="Times New Roman"/>
          <w:b/>
          <w:bCs/>
          <w:sz w:val="28"/>
          <w:szCs w:val="28"/>
        </w:rPr>
        <w:t>11. ПРИПИНЕННЯ ДІЯЛЬНОСТІ ПІДПРИЄМСТВА</w:t>
      </w:r>
    </w:p>
    <w:p w14:paraId="02C29FE3" w14:textId="77777777" w:rsidR="00D30797" w:rsidRPr="00D30797" w:rsidRDefault="00D30797" w:rsidP="00C6672E">
      <w:pPr>
        <w:spacing w:after="0" w:line="240" w:lineRule="auto"/>
        <w:ind w:firstLine="709"/>
        <w:jc w:val="center"/>
        <w:rPr>
          <w:rFonts w:ascii="Times New Roman" w:hAnsi="Times New Roman"/>
          <w:b/>
          <w:bCs/>
          <w:sz w:val="28"/>
          <w:szCs w:val="28"/>
        </w:rPr>
      </w:pPr>
    </w:p>
    <w:p w14:paraId="7F7C75EB"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11.1. Припинення діяльності Підприємства відбувається шляхом ліквідації або реорганізації (злиття, поділу, приєднання або перетворення) на підставі рішення Власника або ліквідації в порядку, визначеному чинним законодавством України. </w:t>
      </w:r>
    </w:p>
    <w:p w14:paraId="64C4A9E3"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11.2. Під час реорганізації відбувається перехід усієї сукупності прав та обов’язків Підприємства до його правонаступника. </w:t>
      </w:r>
    </w:p>
    <w:p w14:paraId="67B6616C"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11.3. Ліквідація Підприємства здійснюється за рішенням Власника та інших причин, передбачених чинним законодавством України. </w:t>
      </w:r>
    </w:p>
    <w:p w14:paraId="5AC46504"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11.4. Ліквідація Підприємства здійснюється ліквідаційною комісією, призначеною органом, який прийняв рішення про ліквідацію, що діє відповідно до вимог чинного законодавства. </w:t>
      </w:r>
    </w:p>
    <w:p w14:paraId="3B64432A" w14:textId="77777777" w:rsidR="00B829C0"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lastRenderedPageBreak/>
        <w:t xml:space="preserve">11.5. З моменту призначення ліквідаційної комісії до неї переходять усі повноваження з управління справами Підприємства, а повноваження керівника припиняються. </w:t>
      </w:r>
    </w:p>
    <w:p w14:paraId="10716DA4" w14:textId="77777777" w:rsidR="00B829C0"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11.6. Майно та кошти Підприємства, що залишилися після задоволення розрахунків з оплати праці, з бюджетом та кредиторами, повинні бути передані одній або кільком неприбутковим організаціям відповідного виду або зараховуються до доходу обласного бюджету.</w:t>
      </w:r>
    </w:p>
    <w:p w14:paraId="6A87D5B6"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11.7. Підприємство є ліквідованим з дня внесення до Єдиного державного реєстру запису про його припинення. </w:t>
      </w:r>
    </w:p>
    <w:p w14:paraId="781E9C9A" w14:textId="77777777" w:rsidR="00C6672E" w:rsidRPr="00D30797" w:rsidRDefault="00C6672E" w:rsidP="00C6672E">
      <w:pPr>
        <w:spacing w:after="0" w:line="240" w:lineRule="auto"/>
        <w:ind w:firstLine="709"/>
        <w:jc w:val="both"/>
        <w:rPr>
          <w:rFonts w:ascii="Times New Roman" w:hAnsi="Times New Roman"/>
          <w:sz w:val="28"/>
          <w:szCs w:val="28"/>
        </w:rPr>
      </w:pPr>
    </w:p>
    <w:p w14:paraId="496AB8F4" w14:textId="77777777" w:rsidR="00C6672E" w:rsidRPr="00D30797" w:rsidRDefault="00C6672E" w:rsidP="00C6672E">
      <w:pPr>
        <w:spacing w:after="0" w:line="240" w:lineRule="auto"/>
        <w:ind w:firstLine="709"/>
        <w:jc w:val="center"/>
        <w:rPr>
          <w:rFonts w:ascii="Times New Roman" w:hAnsi="Times New Roman"/>
          <w:b/>
          <w:bCs/>
          <w:sz w:val="28"/>
          <w:szCs w:val="28"/>
        </w:rPr>
      </w:pPr>
      <w:r w:rsidRPr="00D30797">
        <w:rPr>
          <w:rFonts w:ascii="Times New Roman" w:hAnsi="Times New Roman"/>
          <w:b/>
          <w:bCs/>
          <w:sz w:val="28"/>
          <w:szCs w:val="28"/>
        </w:rPr>
        <w:t>12. ПОРЯДОК ВНЕСЕННЯ ЗМІН ДО СТАТУТУ ПІДПРИЄМСТВА</w:t>
      </w:r>
    </w:p>
    <w:p w14:paraId="1E464FF8" w14:textId="77777777" w:rsidR="00D30797" w:rsidRPr="00D30797" w:rsidRDefault="00D30797" w:rsidP="00C6672E">
      <w:pPr>
        <w:spacing w:after="0" w:line="240" w:lineRule="auto"/>
        <w:ind w:firstLine="709"/>
        <w:jc w:val="center"/>
        <w:rPr>
          <w:rFonts w:ascii="Times New Roman" w:hAnsi="Times New Roman"/>
          <w:b/>
          <w:bCs/>
          <w:sz w:val="28"/>
          <w:szCs w:val="28"/>
        </w:rPr>
      </w:pPr>
    </w:p>
    <w:p w14:paraId="0A76A315"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12.1. Затвердження Статуту у новій редакції є виключною компетенцією Власника, який приймає про це відповідне рішення. </w:t>
      </w:r>
    </w:p>
    <w:p w14:paraId="045B02C5" w14:textId="484EB553" w:rsidR="00C6672E" w:rsidRPr="00D30797" w:rsidRDefault="00C6672E" w:rsidP="0047361D">
      <w:pPr>
        <w:spacing w:after="0" w:line="240" w:lineRule="auto"/>
        <w:ind w:firstLine="567"/>
        <w:jc w:val="both"/>
        <w:rPr>
          <w:rFonts w:ascii="Times New Roman" w:hAnsi="Times New Roman"/>
          <w:color w:val="000000"/>
          <w:sz w:val="28"/>
          <w:szCs w:val="28"/>
        </w:rPr>
      </w:pPr>
      <w:r w:rsidRPr="00D30797">
        <w:rPr>
          <w:rFonts w:ascii="Times New Roman" w:hAnsi="Times New Roman"/>
          <w:color w:val="000000"/>
          <w:sz w:val="28"/>
          <w:szCs w:val="28"/>
        </w:rPr>
        <w:t>12.2. Право ініціювати зміни до Статуту Підприємства мають Власник, Уповноважений орган Власника,</w:t>
      </w:r>
      <w:r w:rsidR="0047361D">
        <w:rPr>
          <w:rFonts w:ascii="Times New Roman" w:hAnsi="Times New Roman"/>
          <w:color w:val="000000"/>
          <w:sz w:val="28"/>
          <w:szCs w:val="28"/>
        </w:rPr>
        <w:t xml:space="preserve"> </w:t>
      </w:r>
      <w:r w:rsidRPr="00D30797">
        <w:rPr>
          <w:rFonts w:ascii="Times New Roman" w:hAnsi="Times New Roman"/>
          <w:color w:val="000000"/>
          <w:sz w:val="28"/>
          <w:szCs w:val="28"/>
        </w:rPr>
        <w:t xml:space="preserve">Галузевий орган управління та </w:t>
      </w:r>
      <w:r w:rsidR="0031357B">
        <w:rPr>
          <w:rFonts w:ascii="Times New Roman" w:hAnsi="Times New Roman"/>
          <w:color w:val="000000"/>
          <w:sz w:val="28"/>
          <w:szCs w:val="28"/>
        </w:rPr>
        <w:t>к</w:t>
      </w:r>
      <w:r w:rsidRPr="00D30797">
        <w:rPr>
          <w:rFonts w:ascii="Times New Roman" w:hAnsi="Times New Roman"/>
          <w:color w:val="000000"/>
          <w:sz w:val="28"/>
          <w:szCs w:val="28"/>
        </w:rPr>
        <w:t>ерівник Підприємства.</w:t>
      </w:r>
    </w:p>
    <w:p w14:paraId="32860480" w14:textId="77777777" w:rsidR="00C6672E" w:rsidRPr="00D30797" w:rsidRDefault="00C6672E" w:rsidP="0047361D">
      <w:pPr>
        <w:spacing w:after="0" w:line="240" w:lineRule="auto"/>
        <w:ind w:firstLine="567"/>
        <w:jc w:val="both"/>
        <w:rPr>
          <w:rFonts w:ascii="Times New Roman" w:hAnsi="Times New Roman"/>
          <w:sz w:val="28"/>
          <w:szCs w:val="28"/>
        </w:rPr>
      </w:pPr>
      <w:r w:rsidRPr="00D30797">
        <w:rPr>
          <w:rFonts w:ascii="Times New Roman" w:hAnsi="Times New Roman"/>
          <w:sz w:val="28"/>
          <w:szCs w:val="28"/>
        </w:rPr>
        <w:t xml:space="preserve">12.3. Затверджений у новій редакції Статут підлягає державній реєстрації у встановленому порядку. </w:t>
      </w:r>
    </w:p>
    <w:p w14:paraId="3BBD2CA8" w14:textId="77777777" w:rsidR="00F7474F" w:rsidRDefault="00F7474F" w:rsidP="004E07EA">
      <w:pPr>
        <w:spacing w:after="0" w:line="240" w:lineRule="auto"/>
        <w:rPr>
          <w:rFonts w:ascii="Times New Roman" w:hAnsi="Times New Roman"/>
          <w:b/>
          <w:bCs/>
          <w:sz w:val="28"/>
          <w:szCs w:val="28"/>
        </w:rPr>
      </w:pPr>
    </w:p>
    <w:p w14:paraId="6366EF63" w14:textId="77777777" w:rsidR="00C6672E" w:rsidRPr="00D30797" w:rsidRDefault="00C6672E" w:rsidP="00C6672E">
      <w:pPr>
        <w:spacing w:after="0" w:line="240" w:lineRule="auto"/>
        <w:ind w:firstLine="709"/>
        <w:jc w:val="center"/>
        <w:rPr>
          <w:rFonts w:ascii="Times New Roman" w:hAnsi="Times New Roman"/>
          <w:b/>
          <w:bCs/>
          <w:sz w:val="28"/>
          <w:szCs w:val="28"/>
        </w:rPr>
      </w:pPr>
      <w:r w:rsidRPr="00D30797">
        <w:rPr>
          <w:rFonts w:ascii="Times New Roman" w:hAnsi="Times New Roman"/>
          <w:b/>
          <w:bCs/>
          <w:sz w:val="28"/>
          <w:szCs w:val="28"/>
        </w:rPr>
        <w:t>13. ПРИКІНЦЕВІ ПОЛОЖЕННЯ</w:t>
      </w:r>
    </w:p>
    <w:p w14:paraId="7EFA984E" w14:textId="77777777" w:rsidR="00D30797" w:rsidRPr="00D30797" w:rsidRDefault="00D30797" w:rsidP="00C6672E">
      <w:pPr>
        <w:spacing w:after="0" w:line="240" w:lineRule="auto"/>
        <w:ind w:firstLine="709"/>
        <w:jc w:val="center"/>
        <w:rPr>
          <w:rFonts w:ascii="Times New Roman" w:hAnsi="Times New Roman"/>
          <w:b/>
          <w:bCs/>
          <w:sz w:val="28"/>
          <w:szCs w:val="28"/>
        </w:rPr>
      </w:pPr>
    </w:p>
    <w:p w14:paraId="6EB1E564" w14:textId="77777777" w:rsidR="00C6672E" w:rsidRPr="00D30797" w:rsidRDefault="00C6672E" w:rsidP="00C6672E">
      <w:pPr>
        <w:spacing w:after="0" w:line="240" w:lineRule="auto"/>
        <w:ind w:firstLine="709"/>
        <w:jc w:val="both"/>
        <w:rPr>
          <w:rFonts w:ascii="Times New Roman" w:hAnsi="Times New Roman"/>
          <w:sz w:val="28"/>
          <w:szCs w:val="28"/>
        </w:rPr>
      </w:pPr>
      <w:r w:rsidRPr="00D30797">
        <w:rPr>
          <w:rFonts w:ascii="Times New Roman" w:hAnsi="Times New Roman"/>
          <w:sz w:val="28"/>
          <w:szCs w:val="28"/>
        </w:rPr>
        <w:t xml:space="preserve">13.1. Цей Статут є основним документом, який визначає порядок діяльності, сукупність загальних прав та обов’язків Підприємства протягом усього періоду його функціонування. </w:t>
      </w:r>
    </w:p>
    <w:p w14:paraId="39BA0D50" w14:textId="77777777" w:rsidR="00C6672E" w:rsidRPr="00D30797" w:rsidRDefault="00C6672E" w:rsidP="00C6672E">
      <w:pPr>
        <w:spacing w:after="0" w:line="240" w:lineRule="auto"/>
        <w:ind w:firstLine="709"/>
        <w:jc w:val="both"/>
        <w:rPr>
          <w:rFonts w:ascii="Times New Roman" w:eastAsia="Batang" w:hAnsi="Times New Roman"/>
          <w:sz w:val="28"/>
          <w:szCs w:val="28"/>
        </w:rPr>
      </w:pPr>
      <w:r w:rsidRPr="00D30797">
        <w:rPr>
          <w:rFonts w:ascii="Times New Roman" w:hAnsi="Times New Roman"/>
          <w:sz w:val="28"/>
          <w:szCs w:val="28"/>
        </w:rPr>
        <w:t xml:space="preserve">13.2. </w:t>
      </w:r>
      <w:r w:rsidRPr="00D30797">
        <w:rPr>
          <w:rFonts w:ascii="Times New Roman" w:eastAsia="Batang" w:hAnsi="Times New Roman"/>
          <w:sz w:val="28"/>
          <w:szCs w:val="28"/>
        </w:rPr>
        <w:t>Якщо одне із положень Статуту в зв’язку із внесенням змін до законодавства стає таким, що суперечить законодавству України, Підприємство застосовує норми, передбачені чинним законодавством України.</w:t>
      </w:r>
    </w:p>
    <w:p w14:paraId="319D83C4" w14:textId="77777777" w:rsidR="00C6672E" w:rsidRPr="00D30797" w:rsidRDefault="00C6672E" w:rsidP="00C6672E">
      <w:pPr>
        <w:spacing w:after="0" w:line="240" w:lineRule="auto"/>
        <w:ind w:firstLine="709"/>
        <w:jc w:val="both"/>
        <w:rPr>
          <w:rFonts w:ascii="Times New Roman" w:hAnsi="Times New Roman"/>
          <w:sz w:val="28"/>
          <w:szCs w:val="28"/>
        </w:rPr>
      </w:pPr>
      <w:r w:rsidRPr="00D30797">
        <w:rPr>
          <w:rFonts w:ascii="Times New Roman" w:hAnsi="Times New Roman"/>
          <w:sz w:val="28"/>
          <w:szCs w:val="28"/>
        </w:rPr>
        <w:t xml:space="preserve">13.3. Якщо будь-яке положення цього Статуту стає недійсним, це не порушує дійсності інших положень. </w:t>
      </w:r>
    </w:p>
    <w:p w14:paraId="02D4B78B" w14:textId="18A4E7C8" w:rsidR="00C6672E" w:rsidRPr="00D30797" w:rsidRDefault="00C6672E" w:rsidP="00C6672E">
      <w:pPr>
        <w:spacing w:after="0" w:line="240" w:lineRule="auto"/>
        <w:ind w:firstLine="709"/>
        <w:jc w:val="both"/>
        <w:rPr>
          <w:rFonts w:ascii="Times New Roman" w:hAnsi="Times New Roman"/>
          <w:sz w:val="28"/>
          <w:szCs w:val="28"/>
        </w:rPr>
      </w:pPr>
      <w:r w:rsidRPr="00D30797">
        <w:rPr>
          <w:rFonts w:ascii="Times New Roman" w:hAnsi="Times New Roman"/>
          <w:sz w:val="28"/>
          <w:szCs w:val="28"/>
        </w:rPr>
        <w:t>13.4. Цей Статут складається у трьох примірниках, які мають однакову юридичну силу</w:t>
      </w:r>
      <w:r w:rsidR="00C22A15">
        <w:rPr>
          <w:rFonts w:ascii="Times New Roman" w:hAnsi="Times New Roman"/>
          <w:sz w:val="28"/>
          <w:szCs w:val="28"/>
        </w:rPr>
        <w:t>.</w:t>
      </w:r>
    </w:p>
    <w:p w14:paraId="359211F5" w14:textId="77777777" w:rsidR="00C6672E" w:rsidRPr="00D30797" w:rsidRDefault="00C6672E" w:rsidP="00C6672E">
      <w:pPr>
        <w:tabs>
          <w:tab w:val="left" w:pos="8793"/>
        </w:tabs>
        <w:spacing w:after="0" w:line="240" w:lineRule="auto"/>
        <w:ind w:firstLine="709"/>
        <w:jc w:val="both"/>
        <w:rPr>
          <w:rFonts w:ascii="Times New Roman" w:hAnsi="Times New Roman"/>
          <w:sz w:val="28"/>
          <w:szCs w:val="28"/>
        </w:rPr>
      </w:pPr>
      <w:r w:rsidRPr="00D30797">
        <w:rPr>
          <w:rFonts w:ascii="Times New Roman" w:hAnsi="Times New Roman"/>
          <w:sz w:val="28"/>
          <w:szCs w:val="28"/>
        </w:rPr>
        <w:tab/>
      </w:r>
    </w:p>
    <w:p w14:paraId="3FC7C244" w14:textId="77777777" w:rsidR="00C6672E" w:rsidRPr="00D30797" w:rsidRDefault="00C6672E" w:rsidP="00C6672E">
      <w:pPr>
        <w:spacing w:after="0" w:line="240" w:lineRule="auto"/>
        <w:ind w:firstLine="709"/>
        <w:jc w:val="both"/>
        <w:rPr>
          <w:rFonts w:ascii="Times New Roman" w:hAnsi="Times New Roman"/>
          <w:sz w:val="28"/>
          <w:szCs w:val="28"/>
        </w:rPr>
      </w:pPr>
    </w:p>
    <w:p w14:paraId="6D748883" w14:textId="77777777" w:rsidR="00C67273" w:rsidRPr="00D30797" w:rsidRDefault="00C67273" w:rsidP="00C6672E">
      <w:pPr>
        <w:widowControl w:val="0"/>
        <w:tabs>
          <w:tab w:val="left" w:pos="1320"/>
        </w:tabs>
        <w:spacing w:after="0" w:line="240" w:lineRule="auto"/>
        <w:ind w:firstLine="709"/>
        <w:jc w:val="both"/>
        <w:rPr>
          <w:rFonts w:ascii="Times New Roman" w:hAnsi="Times New Roman"/>
          <w:sz w:val="28"/>
          <w:szCs w:val="28"/>
        </w:rPr>
      </w:pPr>
    </w:p>
    <w:p w14:paraId="2AA5F351" w14:textId="77777777" w:rsidR="006176F3" w:rsidRPr="00D30797" w:rsidRDefault="006176F3" w:rsidP="006176F3">
      <w:pPr>
        <w:spacing w:after="0" w:line="240" w:lineRule="auto"/>
        <w:ind w:firstLine="709"/>
        <w:jc w:val="both"/>
        <w:rPr>
          <w:rFonts w:ascii="Times New Roman" w:hAnsi="Times New Roman"/>
          <w:sz w:val="28"/>
          <w:szCs w:val="28"/>
        </w:rPr>
      </w:pPr>
    </w:p>
    <w:sectPr w:rsidR="006176F3" w:rsidRPr="00D30797" w:rsidSect="00FE3F91">
      <w:headerReference w:type="default" r:id="rId8"/>
      <w:pgSz w:w="11906" w:h="16838"/>
      <w:pgMar w:top="284" w:right="850" w:bottom="850" w:left="1417" w:header="279" w:footer="708" w:gutter="0"/>
      <w:pgNumType w:start="1" w:chapStyle="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DDD212" w14:textId="77777777" w:rsidR="009A1ED9" w:rsidRDefault="009A1ED9" w:rsidP="0015538E">
      <w:pPr>
        <w:spacing w:after="0" w:line="240" w:lineRule="auto"/>
      </w:pPr>
      <w:r>
        <w:separator/>
      </w:r>
    </w:p>
  </w:endnote>
  <w:endnote w:type="continuationSeparator" w:id="0">
    <w:p w14:paraId="7BFCD897" w14:textId="77777777" w:rsidR="009A1ED9" w:rsidRDefault="009A1ED9" w:rsidP="00155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E1D0AC" w14:textId="77777777" w:rsidR="009A1ED9" w:rsidRDefault="009A1ED9" w:rsidP="0015538E">
      <w:pPr>
        <w:spacing w:after="0" w:line="240" w:lineRule="auto"/>
      </w:pPr>
      <w:r>
        <w:separator/>
      </w:r>
    </w:p>
  </w:footnote>
  <w:footnote w:type="continuationSeparator" w:id="0">
    <w:p w14:paraId="55401110" w14:textId="77777777" w:rsidR="009A1ED9" w:rsidRDefault="009A1ED9" w:rsidP="00155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04190647"/>
      <w:docPartObj>
        <w:docPartGallery w:val="Page Numbers (Top of Page)"/>
        <w:docPartUnique/>
      </w:docPartObj>
    </w:sdtPr>
    <w:sdtEndPr/>
    <w:sdtContent>
      <w:p w14:paraId="6D34A452" w14:textId="28F6C235" w:rsidR="00FE3F91" w:rsidRDefault="00FE3F91">
        <w:pPr>
          <w:pStyle w:val="a8"/>
          <w:jc w:val="center"/>
        </w:pPr>
        <w:r>
          <w:fldChar w:fldCharType="begin"/>
        </w:r>
        <w:r>
          <w:instrText>PAGE   \* MERGEFORMAT</w:instrText>
        </w:r>
        <w:r>
          <w:fldChar w:fldCharType="separate"/>
        </w:r>
        <w:r>
          <w:t>2</w:t>
        </w:r>
        <w:r>
          <w:fldChar w:fldCharType="end"/>
        </w:r>
      </w:p>
    </w:sdtContent>
  </w:sdt>
  <w:p w14:paraId="12553EE4" w14:textId="77777777" w:rsidR="0015538E" w:rsidRDefault="0015538E" w:rsidP="0015538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562674"/>
    <w:multiLevelType w:val="hybridMultilevel"/>
    <w:tmpl w:val="D1C613AC"/>
    <w:lvl w:ilvl="0" w:tplc="0C2C6BC0">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15:restartNumberingAfterBreak="0">
    <w:nsid w:val="1F594ED0"/>
    <w:multiLevelType w:val="hybridMultilevel"/>
    <w:tmpl w:val="A266BBEE"/>
    <w:lvl w:ilvl="0" w:tplc="0C2C6B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1675573950">
    <w:abstractNumId w:val="1"/>
  </w:num>
  <w:num w:numId="2" w16cid:durableId="603613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925B4"/>
    <w:rsid w:val="000041B8"/>
    <w:rsid w:val="0001443D"/>
    <w:rsid w:val="000152E6"/>
    <w:rsid w:val="000163EA"/>
    <w:rsid w:val="000358C3"/>
    <w:rsid w:val="00062D40"/>
    <w:rsid w:val="00075000"/>
    <w:rsid w:val="00075A6A"/>
    <w:rsid w:val="00080F40"/>
    <w:rsid w:val="0009660E"/>
    <w:rsid w:val="000C24B8"/>
    <w:rsid w:val="00147D14"/>
    <w:rsid w:val="0015538E"/>
    <w:rsid w:val="001915E0"/>
    <w:rsid w:val="00197009"/>
    <w:rsid w:val="001B64C1"/>
    <w:rsid w:val="001C785C"/>
    <w:rsid w:val="001D4A16"/>
    <w:rsid w:val="001F4B0A"/>
    <w:rsid w:val="002172FF"/>
    <w:rsid w:val="0022137A"/>
    <w:rsid w:val="00221D74"/>
    <w:rsid w:val="002226CA"/>
    <w:rsid w:val="00235E7A"/>
    <w:rsid w:val="00240F21"/>
    <w:rsid w:val="002B0DE5"/>
    <w:rsid w:val="002C3ABA"/>
    <w:rsid w:val="002D5917"/>
    <w:rsid w:val="00301C86"/>
    <w:rsid w:val="00304ABA"/>
    <w:rsid w:val="0030624C"/>
    <w:rsid w:val="0031357B"/>
    <w:rsid w:val="0032592D"/>
    <w:rsid w:val="003625AA"/>
    <w:rsid w:val="0038744D"/>
    <w:rsid w:val="003D4BDD"/>
    <w:rsid w:val="003E0234"/>
    <w:rsid w:val="003E7285"/>
    <w:rsid w:val="00405062"/>
    <w:rsid w:val="0040719B"/>
    <w:rsid w:val="00444254"/>
    <w:rsid w:val="0047361D"/>
    <w:rsid w:val="004C27A2"/>
    <w:rsid w:val="004D2BC5"/>
    <w:rsid w:val="004D705F"/>
    <w:rsid w:val="004E07EA"/>
    <w:rsid w:val="004E3F6B"/>
    <w:rsid w:val="005146C2"/>
    <w:rsid w:val="00535CBA"/>
    <w:rsid w:val="0057045E"/>
    <w:rsid w:val="005B2542"/>
    <w:rsid w:val="005C1FEC"/>
    <w:rsid w:val="005C752F"/>
    <w:rsid w:val="005E143B"/>
    <w:rsid w:val="005E6CDC"/>
    <w:rsid w:val="005F0531"/>
    <w:rsid w:val="006015EC"/>
    <w:rsid w:val="006176F3"/>
    <w:rsid w:val="00622866"/>
    <w:rsid w:val="00650598"/>
    <w:rsid w:val="006A0477"/>
    <w:rsid w:val="006E4615"/>
    <w:rsid w:val="00700665"/>
    <w:rsid w:val="00721D6D"/>
    <w:rsid w:val="00733CFE"/>
    <w:rsid w:val="00753F48"/>
    <w:rsid w:val="00763A88"/>
    <w:rsid w:val="00795D12"/>
    <w:rsid w:val="007A1700"/>
    <w:rsid w:val="007C5A7E"/>
    <w:rsid w:val="007D78DE"/>
    <w:rsid w:val="007E395E"/>
    <w:rsid w:val="007F4660"/>
    <w:rsid w:val="007F6793"/>
    <w:rsid w:val="00803B1A"/>
    <w:rsid w:val="00814D6D"/>
    <w:rsid w:val="00835719"/>
    <w:rsid w:val="0083690E"/>
    <w:rsid w:val="0084016F"/>
    <w:rsid w:val="00840444"/>
    <w:rsid w:val="00860984"/>
    <w:rsid w:val="008A5631"/>
    <w:rsid w:val="008D28BD"/>
    <w:rsid w:val="008F5B3B"/>
    <w:rsid w:val="00904266"/>
    <w:rsid w:val="00904C68"/>
    <w:rsid w:val="0090517F"/>
    <w:rsid w:val="009146ED"/>
    <w:rsid w:val="009550B7"/>
    <w:rsid w:val="0097350E"/>
    <w:rsid w:val="00975D18"/>
    <w:rsid w:val="00981B3D"/>
    <w:rsid w:val="009853AD"/>
    <w:rsid w:val="009858AE"/>
    <w:rsid w:val="00987E60"/>
    <w:rsid w:val="009A1ED9"/>
    <w:rsid w:val="009A736A"/>
    <w:rsid w:val="009C1066"/>
    <w:rsid w:val="009C4B5B"/>
    <w:rsid w:val="009C78AA"/>
    <w:rsid w:val="009F2687"/>
    <w:rsid w:val="00A0298E"/>
    <w:rsid w:val="00A35486"/>
    <w:rsid w:val="00A41502"/>
    <w:rsid w:val="00A53A30"/>
    <w:rsid w:val="00A84CC6"/>
    <w:rsid w:val="00AA752C"/>
    <w:rsid w:val="00AB22BF"/>
    <w:rsid w:val="00AC0E8B"/>
    <w:rsid w:val="00AF315E"/>
    <w:rsid w:val="00B206E9"/>
    <w:rsid w:val="00B45161"/>
    <w:rsid w:val="00B61EBA"/>
    <w:rsid w:val="00B6220A"/>
    <w:rsid w:val="00B6645D"/>
    <w:rsid w:val="00B829C0"/>
    <w:rsid w:val="00BA336A"/>
    <w:rsid w:val="00BC5BC5"/>
    <w:rsid w:val="00BD754D"/>
    <w:rsid w:val="00BE61BE"/>
    <w:rsid w:val="00BF0696"/>
    <w:rsid w:val="00BF2C6C"/>
    <w:rsid w:val="00BF6871"/>
    <w:rsid w:val="00C07D02"/>
    <w:rsid w:val="00C22A15"/>
    <w:rsid w:val="00C22C30"/>
    <w:rsid w:val="00C231A5"/>
    <w:rsid w:val="00C25C53"/>
    <w:rsid w:val="00C52233"/>
    <w:rsid w:val="00C54880"/>
    <w:rsid w:val="00C55E31"/>
    <w:rsid w:val="00C6672E"/>
    <w:rsid w:val="00C67273"/>
    <w:rsid w:val="00C75172"/>
    <w:rsid w:val="00CA1F59"/>
    <w:rsid w:val="00CB2C2C"/>
    <w:rsid w:val="00CE03AD"/>
    <w:rsid w:val="00D077C5"/>
    <w:rsid w:val="00D117C6"/>
    <w:rsid w:val="00D16FD2"/>
    <w:rsid w:val="00D213DB"/>
    <w:rsid w:val="00D30797"/>
    <w:rsid w:val="00D36EC2"/>
    <w:rsid w:val="00D47CCF"/>
    <w:rsid w:val="00D605A3"/>
    <w:rsid w:val="00D84A09"/>
    <w:rsid w:val="00DB29C0"/>
    <w:rsid w:val="00DB5E20"/>
    <w:rsid w:val="00DB72CF"/>
    <w:rsid w:val="00DD73DA"/>
    <w:rsid w:val="00DF6000"/>
    <w:rsid w:val="00E2791C"/>
    <w:rsid w:val="00E52DBA"/>
    <w:rsid w:val="00E61C2E"/>
    <w:rsid w:val="00EC1699"/>
    <w:rsid w:val="00EE203B"/>
    <w:rsid w:val="00EE7F12"/>
    <w:rsid w:val="00F019F5"/>
    <w:rsid w:val="00F1734F"/>
    <w:rsid w:val="00F43576"/>
    <w:rsid w:val="00F514AF"/>
    <w:rsid w:val="00F7272A"/>
    <w:rsid w:val="00F7474F"/>
    <w:rsid w:val="00F925B4"/>
    <w:rsid w:val="00F95D5E"/>
    <w:rsid w:val="00FB7F28"/>
    <w:rsid w:val="00FE3F9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3619399"/>
  <w15:docId w15:val="{FCA10146-0FA8-4085-B3BD-9395A9333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28BD"/>
    <w:pPr>
      <w:spacing w:after="160" w:line="259" w:lineRule="auto"/>
    </w:pPr>
    <w:rPr>
      <w:sz w:val="22"/>
      <w:szCs w:val="22"/>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E203B"/>
    <w:pPr>
      <w:spacing w:after="0" w:line="240" w:lineRule="auto"/>
    </w:pPr>
    <w:rPr>
      <w:rFonts w:ascii="Segoe UI" w:hAnsi="Segoe UI" w:cs="Segoe UI"/>
      <w:sz w:val="18"/>
      <w:szCs w:val="18"/>
    </w:rPr>
  </w:style>
  <w:style w:type="character" w:customStyle="1" w:styleId="a4">
    <w:name w:val="Текст у виносці Знак"/>
    <w:link w:val="a3"/>
    <w:uiPriority w:val="99"/>
    <w:semiHidden/>
    <w:locked/>
    <w:rsid w:val="00EE203B"/>
    <w:rPr>
      <w:rFonts w:ascii="Segoe UI" w:hAnsi="Segoe UI" w:cs="Segoe UI"/>
      <w:sz w:val="18"/>
      <w:szCs w:val="18"/>
    </w:rPr>
  </w:style>
  <w:style w:type="character" w:customStyle="1" w:styleId="3TimesNewRoman">
    <w:name w:val="Основной текст (3) + Times New Roman"/>
    <w:aliases w:val="14 pt"/>
    <w:uiPriority w:val="99"/>
    <w:rsid w:val="003E0234"/>
    <w:rPr>
      <w:rFonts w:ascii="Times New Roman" w:hAnsi="Times New Roman"/>
      <w:sz w:val="28"/>
      <w:u w:val="none"/>
    </w:rPr>
  </w:style>
  <w:style w:type="character" w:customStyle="1" w:styleId="3">
    <w:name w:val="Основной текст (3)_"/>
    <w:link w:val="30"/>
    <w:uiPriority w:val="99"/>
    <w:locked/>
    <w:rsid w:val="003E0234"/>
    <w:rPr>
      <w:rFonts w:ascii="Sylfaen" w:hAnsi="Sylfaen"/>
      <w:sz w:val="26"/>
      <w:shd w:val="clear" w:color="auto" w:fill="FFFFFF"/>
    </w:rPr>
  </w:style>
  <w:style w:type="paragraph" w:customStyle="1" w:styleId="30">
    <w:name w:val="Основной текст (3)"/>
    <w:basedOn w:val="a"/>
    <w:link w:val="3"/>
    <w:uiPriority w:val="99"/>
    <w:rsid w:val="003E0234"/>
    <w:pPr>
      <w:widowControl w:val="0"/>
      <w:shd w:val="clear" w:color="auto" w:fill="FFFFFF"/>
      <w:spacing w:after="0" w:line="324" w:lineRule="exact"/>
    </w:pPr>
    <w:rPr>
      <w:rFonts w:ascii="Sylfaen" w:hAnsi="Sylfaen"/>
      <w:sz w:val="26"/>
      <w:szCs w:val="20"/>
      <w:shd w:val="clear" w:color="auto" w:fill="FFFFFF"/>
    </w:rPr>
  </w:style>
  <w:style w:type="paragraph" w:styleId="a5">
    <w:name w:val="List Paragraph"/>
    <w:basedOn w:val="a"/>
    <w:uiPriority w:val="34"/>
    <w:qFormat/>
    <w:rsid w:val="00F1734F"/>
    <w:pPr>
      <w:suppressAutoHyphens/>
      <w:spacing w:after="200" w:line="276" w:lineRule="auto"/>
      <w:ind w:left="720"/>
    </w:pPr>
    <w:rPr>
      <w:rFonts w:eastAsia="Times New Roman" w:cs="Calibri"/>
      <w:lang w:eastAsia="zh-CN"/>
    </w:rPr>
  </w:style>
  <w:style w:type="paragraph" w:customStyle="1" w:styleId="docdata">
    <w:name w:val="docdata"/>
    <w:aliases w:val="docy,v5,21101,baiaagaaboqcaaado1aaaawxuaaaaaaaaaaaaaaaaaaaaaaaaaaaaaaaaaaaaaaaaaaaaaaaaaaaaaaaaaaaaaaaaaaaaaaaaaaaaaaaaaaaaaaaaaaaaaaaaaaaaaaaaaaaaaaaaaaaaaaaaaaaaaaaaaaaaaaaaaaaaaaaaaaaaaaaaaaaaaaaaaaaaaaaaaaaaaaaaaaaaaaaaaaaaaaaaaaaaaaaaaaaaaa"/>
    <w:basedOn w:val="a"/>
    <w:uiPriority w:val="99"/>
    <w:rsid w:val="00622866"/>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6">
    <w:name w:val="Normal (Web)"/>
    <w:basedOn w:val="a"/>
    <w:uiPriority w:val="99"/>
    <w:unhideWhenUsed/>
    <w:rsid w:val="00622866"/>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rvps2">
    <w:name w:val="rvps2"/>
    <w:basedOn w:val="a"/>
    <w:rsid w:val="007D78DE"/>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7">
    <w:name w:val="Hyperlink"/>
    <w:basedOn w:val="a0"/>
    <w:uiPriority w:val="99"/>
    <w:semiHidden/>
    <w:unhideWhenUsed/>
    <w:rsid w:val="007D78DE"/>
    <w:rPr>
      <w:color w:val="0000FF"/>
      <w:u w:val="single"/>
    </w:rPr>
  </w:style>
  <w:style w:type="character" w:customStyle="1" w:styleId="rvts0">
    <w:name w:val="rvts0"/>
    <w:basedOn w:val="a0"/>
    <w:rsid w:val="00F514AF"/>
  </w:style>
  <w:style w:type="paragraph" w:styleId="a8">
    <w:name w:val="header"/>
    <w:basedOn w:val="a"/>
    <w:link w:val="a9"/>
    <w:uiPriority w:val="99"/>
    <w:unhideWhenUsed/>
    <w:rsid w:val="0015538E"/>
    <w:pPr>
      <w:tabs>
        <w:tab w:val="center" w:pos="4677"/>
        <w:tab w:val="right" w:pos="9355"/>
      </w:tabs>
      <w:spacing w:after="0" w:line="240" w:lineRule="auto"/>
    </w:pPr>
  </w:style>
  <w:style w:type="character" w:customStyle="1" w:styleId="a9">
    <w:name w:val="Верхній колонтитул Знак"/>
    <w:basedOn w:val="a0"/>
    <w:link w:val="a8"/>
    <w:uiPriority w:val="99"/>
    <w:rsid w:val="0015538E"/>
    <w:rPr>
      <w:sz w:val="22"/>
      <w:szCs w:val="22"/>
      <w:lang w:val="uk-UA" w:eastAsia="en-US"/>
    </w:rPr>
  </w:style>
  <w:style w:type="paragraph" w:styleId="aa">
    <w:name w:val="footer"/>
    <w:basedOn w:val="a"/>
    <w:link w:val="ab"/>
    <w:uiPriority w:val="99"/>
    <w:unhideWhenUsed/>
    <w:rsid w:val="0015538E"/>
    <w:pPr>
      <w:tabs>
        <w:tab w:val="center" w:pos="4677"/>
        <w:tab w:val="right" w:pos="9355"/>
      </w:tabs>
      <w:spacing w:after="0" w:line="240" w:lineRule="auto"/>
    </w:pPr>
  </w:style>
  <w:style w:type="character" w:customStyle="1" w:styleId="ab">
    <w:name w:val="Нижній колонтитул Знак"/>
    <w:basedOn w:val="a0"/>
    <w:link w:val="aa"/>
    <w:uiPriority w:val="99"/>
    <w:rsid w:val="0015538E"/>
    <w:rPr>
      <w:sz w:val="22"/>
      <w:szCs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563473">
      <w:bodyDiv w:val="1"/>
      <w:marLeft w:val="0"/>
      <w:marRight w:val="0"/>
      <w:marTop w:val="0"/>
      <w:marBottom w:val="0"/>
      <w:divBdr>
        <w:top w:val="none" w:sz="0" w:space="0" w:color="auto"/>
        <w:left w:val="none" w:sz="0" w:space="0" w:color="auto"/>
        <w:bottom w:val="none" w:sz="0" w:space="0" w:color="auto"/>
        <w:right w:val="none" w:sz="0" w:space="0" w:color="auto"/>
      </w:divBdr>
    </w:div>
    <w:div w:id="266232055">
      <w:marLeft w:val="0"/>
      <w:marRight w:val="0"/>
      <w:marTop w:val="0"/>
      <w:marBottom w:val="0"/>
      <w:divBdr>
        <w:top w:val="none" w:sz="0" w:space="0" w:color="auto"/>
        <w:left w:val="none" w:sz="0" w:space="0" w:color="auto"/>
        <w:bottom w:val="none" w:sz="0" w:space="0" w:color="auto"/>
        <w:right w:val="none" w:sz="0" w:space="0" w:color="auto"/>
      </w:divBdr>
    </w:div>
    <w:div w:id="140052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B1721-DA86-4648-B5DC-7F5426F95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20</Pages>
  <Words>32700</Words>
  <Characters>18640</Characters>
  <Application>Microsoft Office Word</Application>
  <DocSecurity>0</DocSecurity>
  <Lines>155</Lines>
  <Paragraphs>102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Закарпатська обласна рада</cp:lastModifiedBy>
  <cp:revision>30</cp:revision>
  <cp:lastPrinted>2020-05-29T06:39:00Z</cp:lastPrinted>
  <dcterms:created xsi:type="dcterms:W3CDTF">2020-03-26T12:53:00Z</dcterms:created>
  <dcterms:modified xsi:type="dcterms:W3CDTF">2025-03-24T14:59:00Z</dcterms:modified>
</cp:coreProperties>
</file>